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2691" w:rsidRPr="000B2691" w:rsidRDefault="000B2691" w:rsidP="000B2691">
      <w:pPr>
        <w:widowControl w:val="0"/>
        <w:spacing w:after="0" w:line="210" w:lineRule="exact"/>
        <w:jc w:val="center"/>
        <w:rPr>
          <w:rFonts w:ascii="Times New Roman" w:eastAsia="Calibri" w:hAnsi="Times New Roman" w:cs="Times New Roman"/>
          <w:b/>
          <w:bCs/>
          <w:color w:val="000000"/>
          <w:spacing w:val="3"/>
          <w:sz w:val="24"/>
          <w:szCs w:val="24"/>
          <w:lang w:bidi="ru-RU"/>
        </w:rPr>
      </w:pPr>
    </w:p>
    <w:p w:rsidR="000B2691" w:rsidRDefault="000B2691" w:rsidP="000B2691">
      <w:pPr>
        <w:widowControl w:val="0"/>
        <w:spacing w:after="0" w:line="210" w:lineRule="exact"/>
        <w:jc w:val="center"/>
        <w:rPr>
          <w:rFonts w:ascii="Times New Roman" w:eastAsia="Calibri" w:hAnsi="Times New Roman" w:cs="Times New Roman"/>
          <w:b/>
          <w:bCs/>
          <w:color w:val="000000"/>
          <w:spacing w:val="3"/>
          <w:sz w:val="24"/>
          <w:szCs w:val="24"/>
          <w:lang w:bidi="ru-RU"/>
        </w:rPr>
      </w:pPr>
      <w:r w:rsidRPr="000B2691">
        <w:rPr>
          <w:rFonts w:ascii="Times New Roman" w:eastAsia="Calibri" w:hAnsi="Times New Roman" w:cs="Times New Roman"/>
          <w:b/>
          <w:bCs/>
          <w:color w:val="000000"/>
          <w:spacing w:val="3"/>
          <w:sz w:val="24"/>
          <w:szCs w:val="24"/>
          <w:lang w:bidi="ru-RU"/>
        </w:rPr>
        <w:t xml:space="preserve">Обобщенный план </w:t>
      </w:r>
    </w:p>
    <w:p w:rsidR="000B2691" w:rsidRPr="000B2691" w:rsidRDefault="000B2691" w:rsidP="000B2691">
      <w:pPr>
        <w:widowControl w:val="0"/>
        <w:spacing w:after="0" w:line="210" w:lineRule="exact"/>
        <w:jc w:val="center"/>
        <w:rPr>
          <w:rFonts w:ascii="Times New Roman" w:eastAsia="Calibri" w:hAnsi="Times New Roman" w:cs="Times New Roman"/>
          <w:b/>
          <w:bCs/>
          <w:color w:val="000000"/>
          <w:spacing w:val="3"/>
          <w:sz w:val="24"/>
          <w:szCs w:val="24"/>
          <w:lang w:bidi="ru-RU"/>
        </w:rPr>
      </w:pPr>
      <w:r>
        <w:rPr>
          <w:rFonts w:ascii="Times New Roman" w:eastAsia="Calibri" w:hAnsi="Times New Roman" w:cs="Times New Roman"/>
          <w:b/>
          <w:bCs/>
          <w:color w:val="000000"/>
          <w:spacing w:val="3"/>
          <w:sz w:val="24"/>
          <w:szCs w:val="24"/>
          <w:lang w:bidi="ru-RU"/>
        </w:rPr>
        <w:t>География 5 класс (</w:t>
      </w:r>
      <w:r w:rsidR="00535DCC">
        <w:rPr>
          <w:rFonts w:ascii="Times New Roman" w:eastAsia="Calibri" w:hAnsi="Times New Roman" w:cs="Times New Roman"/>
          <w:b/>
          <w:bCs/>
          <w:color w:val="000000"/>
          <w:spacing w:val="3"/>
          <w:sz w:val="24"/>
          <w:szCs w:val="24"/>
          <w:lang w:bidi="ru-RU"/>
        </w:rPr>
        <w:t>1 четверть</w:t>
      </w:r>
      <w:r>
        <w:rPr>
          <w:rFonts w:ascii="Times New Roman" w:eastAsia="Calibri" w:hAnsi="Times New Roman" w:cs="Times New Roman"/>
          <w:b/>
          <w:bCs/>
          <w:color w:val="000000"/>
          <w:spacing w:val="3"/>
          <w:sz w:val="24"/>
          <w:szCs w:val="24"/>
          <w:lang w:bidi="ru-RU"/>
        </w:rPr>
        <w:t>)</w:t>
      </w:r>
    </w:p>
    <w:p w:rsidR="000B2691" w:rsidRPr="000B2691" w:rsidRDefault="000B2691" w:rsidP="000B2691">
      <w:pPr>
        <w:widowControl w:val="0"/>
        <w:spacing w:after="0" w:line="210" w:lineRule="exact"/>
        <w:jc w:val="center"/>
        <w:rPr>
          <w:rFonts w:ascii="Times New Roman" w:eastAsia="Calibri" w:hAnsi="Times New Roman" w:cs="Times New Roman"/>
          <w:b/>
          <w:bCs/>
          <w:color w:val="000000"/>
          <w:spacing w:val="3"/>
          <w:sz w:val="21"/>
          <w:szCs w:val="21"/>
          <w:u w:val="single"/>
          <w:lang w:bidi="ru-RU"/>
        </w:rPr>
      </w:pPr>
    </w:p>
    <w:tbl>
      <w:tblPr>
        <w:tblW w:w="1034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5"/>
        <w:gridCol w:w="993"/>
        <w:gridCol w:w="1066"/>
        <w:gridCol w:w="2087"/>
        <w:gridCol w:w="2693"/>
        <w:gridCol w:w="1418"/>
        <w:gridCol w:w="1414"/>
      </w:tblGrid>
      <w:tr w:rsidR="000B2691" w:rsidRPr="000B2691" w:rsidTr="0087446C">
        <w:tc>
          <w:tcPr>
            <w:tcW w:w="675" w:type="dxa"/>
          </w:tcPr>
          <w:p w:rsidR="000B2691" w:rsidRPr="000B2691" w:rsidRDefault="000B2691" w:rsidP="000B2691">
            <w:pPr>
              <w:widowControl w:val="0"/>
              <w:spacing w:after="0" w:line="210" w:lineRule="exact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pacing w:val="3"/>
                <w:sz w:val="20"/>
                <w:szCs w:val="20"/>
                <w:lang w:bidi="ru-RU"/>
              </w:rPr>
            </w:pPr>
            <w:r w:rsidRPr="000B2691">
              <w:rPr>
                <w:rFonts w:ascii="Times New Roman" w:eastAsia="Calibri" w:hAnsi="Times New Roman" w:cs="Times New Roman"/>
                <w:b/>
                <w:bCs/>
                <w:color w:val="000000"/>
                <w:spacing w:val="3"/>
                <w:sz w:val="20"/>
                <w:szCs w:val="20"/>
                <w:lang w:bidi="ru-RU"/>
              </w:rPr>
              <w:t>№ задания</w:t>
            </w:r>
          </w:p>
        </w:tc>
        <w:tc>
          <w:tcPr>
            <w:tcW w:w="993" w:type="dxa"/>
          </w:tcPr>
          <w:p w:rsidR="000B2691" w:rsidRPr="000B2691" w:rsidRDefault="000B2691" w:rsidP="000B2691">
            <w:pPr>
              <w:widowControl w:val="0"/>
              <w:spacing w:after="0" w:line="210" w:lineRule="exact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pacing w:val="3"/>
                <w:sz w:val="20"/>
                <w:szCs w:val="20"/>
                <w:lang w:bidi="ru-RU"/>
              </w:rPr>
            </w:pPr>
            <w:r w:rsidRPr="000B2691">
              <w:rPr>
                <w:rFonts w:ascii="Times New Roman" w:eastAsia="Calibri" w:hAnsi="Times New Roman" w:cs="Times New Roman"/>
                <w:b/>
                <w:bCs/>
                <w:color w:val="000000"/>
                <w:spacing w:val="3"/>
                <w:sz w:val="20"/>
                <w:szCs w:val="20"/>
                <w:lang w:bidi="ru-RU"/>
              </w:rPr>
              <w:t>Тип задания (ВО, РО, СО)</w:t>
            </w:r>
          </w:p>
        </w:tc>
        <w:tc>
          <w:tcPr>
            <w:tcW w:w="1066" w:type="dxa"/>
          </w:tcPr>
          <w:p w:rsidR="000B2691" w:rsidRPr="000B2691" w:rsidRDefault="000B2691" w:rsidP="000B2691">
            <w:pPr>
              <w:widowControl w:val="0"/>
              <w:spacing w:after="0" w:line="210" w:lineRule="exact"/>
              <w:jc w:val="center"/>
              <w:rPr>
                <w:rFonts w:ascii="Times New Roman" w:eastAsia="Calibri" w:hAnsi="Times New Roman" w:cs="Times New Roman"/>
                <w:b/>
                <w:bCs/>
                <w:spacing w:val="3"/>
                <w:sz w:val="20"/>
                <w:szCs w:val="20"/>
                <w:lang w:bidi="ru-RU"/>
              </w:rPr>
            </w:pPr>
            <w:r w:rsidRPr="000B2691">
              <w:rPr>
                <w:rFonts w:ascii="Times New Roman" w:eastAsia="Calibri" w:hAnsi="Times New Roman" w:cs="Times New Roman"/>
                <w:b/>
                <w:bCs/>
                <w:spacing w:val="3"/>
                <w:sz w:val="20"/>
                <w:szCs w:val="20"/>
                <w:lang w:bidi="ru-RU"/>
              </w:rPr>
              <w:t>Уровень задания</w:t>
            </w:r>
          </w:p>
          <w:p w:rsidR="000B2691" w:rsidRPr="000B2691" w:rsidRDefault="000B2691" w:rsidP="000B2691">
            <w:pPr>
              <w:widowControl w:val="0"/>
              <w:spacing w:after="0" w:line="210" w:lineRule="exact"/>
              <w:jc w:val="center"/>
              <w:rPr>
                <w:rFonts w:ascii="Times New Roman" w:eastAsia="Calibri" w:hAnsi="Times New Roman" w:cs="Times New Roman"/>
                <w:b/>
                <w:bCs/>
                <w:spacing w:val="3"/>
                <w:sz w:val="20"/>
                <w:szCs w:val="20"/>
                <w:lang w:bidi="ru-RU"/>
              </w:rPr>
            </w:pPr>
            <w:r w:rsidRPr="000B2691">
              <w:rPr>
                <w:rFonts w:ascii="Times New Roman" w:eastAsia="Calibri" w:hAnsi="Times New Roman" w:cs="Times New Roman"/>
                <w:b/>
                <w:bCs/>
                <w:spacing w:val="3"/>
                <w:sz w:val="20"/>
                <w:szCs w:val="20"/>
                <w:lang w:bidi="ru-RU"/>
              </w:rPr>
              <w:t>(Б, П, В)</w:t>
            </w:r>
          </w:p>
        </w:tc>
        <w:tc>
          <w:tcPr>
            <w:tcW w:w="2087" w:type="dxa"/>
          </w:tcPr>
          <w:p w:rsidR="000B2691" w:rsidRPr="000B2691" w:rsidRDefault="000B2691" w:rsidP="000B2691">
            <w:pPr>
              <w:widowControl w:val="0"/>
              <w:spacing w:after="0" w:line="210" w:lineRule="exact"/>
              <w:jc w:val="center"/>
              <w:rPr>
                <w:rFonts w:ascii="Times New Roman" w:eastAsia="Calibri" w:hAnsi="Times New Roman" w:cs="Times New Roman"/>
                <w:bCs/>
                <w:spacing w:val="3"/>
                <w:sz w:val="20"/>
                <w:szCs w:val="20"/>
                <w:lang w:bidi="ru-RU"/>
              </w:rPr>
            </w:pPr>
            <w:r w:rsidRPr="000B2691">
              <w:rPr>
                <w:rFonts w:ascii="Times New Roman" w:eastAsia="Calibri" w:hAnsi="Times New Roman" w:cs="Times New Roman"/>
                <w:b/>
                <w:spacing w:val="3"/>
                <w:sz w:val="20"/>
                <w:szCs w:val="20"/>
                <w:shd w:val="clear" w:color="auto" w:fill="FFFFFF"/>
                <w:lang w:eastAsia="ru-RU" w:bidi="ru-RU"/>
              </w:rPr>
              <w:t>Проверяемые элементы содержания</w:t>
            </w:r>
          </w:p>
        </w:tc>
        <w:tc>
          <w:tcPr>
            <w:tcW w:w="2693" w:type="dxa"/>
          </w:tcPr>
          <w:p w:rsidR="000B2691" w:rsidRPr="000B2691" w:rsidRDefault="000B2691" w:rsidP="000B2691">
            <w:pPr>
              <w:widowControl w:val="0"/>
              <w:spacing w:after="0" w:line="210" w:lineRule="exact"/>
              <w:jc w:val="center"/>
              <w:rPr>
                <w:rFonts w:ascii="Times New Roman" w:eastAsia="Calibri" w:hAnsi="Times New Roman" w:cs="Times New Roman"/>
                <w:bCs/>
                <w:spacing w:val="3"/>
                <w:sz w:val="20"/>
                <w:szCs w:val="20"/>
                <w:lang w:bidi="ru-RU"/>
              </w:rPr>
            </w:pPr>
            <w:r w:rsidRPr="000B2691">
              <w:rPr>
                <w:rFonts w:ascii="Times New Roman" w:eastAsia="Calibri" w:hAnsi="Times New Roman" w:cs="Times New Roman"/>
                <w:b/>
                <w:spacing w:val="3"/>
                <w:sz w:val="20"/>
                <w:szCs w:val="20"/>
                <w:shd w:val="clear" w:color="auto" w:fill="FFFFFF"/>
                <w:lang w:eastAsia="ru-RU" w:bidi="ru-RU"/>
              </w:rPr>
              <w:t>Проверяемые умения и способы деятельности</w:t>
            </w:r>
          </w:p>
        </w:tc>
        <w:tc>
          <w:tcPr>
            <w:tcW w:w="1418" w:type="dxa"/>
          </w:tcPr>
          <w:p w:rsidR="000B2691" w:rsidRPr="000B2691" w:rsidRDefault="000B2691" w:rsidP="000B2691">
            <w:pPr>
              <w:widowControl w:val="0"/>
              <w:spacing w:after="0" w:line="210" w:lineRule="exact"/>
              <w:jc w:val="center"/>
              <w:rPr>
                <w:rFonts w:ascii="Times New Roman" w:eastAsia="Calibri" w:hAnsi="Times New Roman" w:cs="Times New Roman"/>
                <w:bCs/>
                <w:spacing w:val="3"/>
                <w:sz w:val="20"/>
                <w:szCs w:val="20"/>
                <w:lang w:bidi="ru-RU"/>
              </w:rPr>
            </w:pPr>
            <w:r w:rsidRPr="000B2691">
              <w:rPr>
                <w:rFonts w:ascii="Times New Roman" w:eastAsia="Calibri" w:hAnsi="Times New Roman" w:cs="Times New Roman"/>
                <w:b/>
                <w:spacing w:val="3"/>
                <w:sz w:val="20"/>
                <w:szCs w:val="20"/>
                <w:shd w:val="clear" w:color="auto" w:fill="FFFFFF"/>
                <w:lang w:eastAsia="ru-RU" w:bidi="ru-RU"/>
              </w:rPr>
              <w:t>Максимальны</w:t>
            </w:r>
            <w:bookmarkStart w:id="0" w:name="_GoBack"/>
            <w:bookmarkEnd w:id="0"/>
            <w:r w:rsidRPr="000B2691">
              <w:rPr>
                <w:rFonts w:ascii="Times New Roman" w:eastAsia="Calibri" w:hAnsi="Times New Roman" w:cs="Times New Roman"/>
                <w:b/>
                <w:spacing w:val="3"/>
                <w:sz w:val="20"/>
                <w:szCs w:val="20"/>
                <w:shd w:val="clear" w:color="auto" w:fill="FFFFFF"/>
                <w:lang w:eastAsia="ru-RU" w:bidi="ru-RU"/>
              </w:rPr>
              <w:t>й балл за выполнения задания</w:t>
            </w:r>
          </w:p>
        </w:tc>
        <w:tc>
          <w:tcPr>
            <w:tcW w:w="1414" w:type="dxa"/>
          </w:tcPr>
          <w:p w:rsidR="000B2691" w:rsidRPr="000B2691" w:rsidRDefault="000B2691" w:rsidP="000B2691">
            <w:pPr>
              <w:widowControl w:val="0"/>
              <w:spacing w:after="0" w:line="210" w:lineRule="exact"/>
              <w:jc w:val="center"/>
              <w:rPr>
                <w:rFonts w:ascii="Times New Roman" w:eastAsia="Calibri" w:hAnsi="Times New Roman" w:cs="Times New Roman"/>
                <w:b/>
                <w:spacing w:val="3"/>
                <w:sz w:val="20"/>
                <w:szCs w:val="20"/>
                <w:shd w:val="clear" w:color="auto" w:fill="FFFFFF"/>
                <w:lang w:eastAsia="ru-RU" w:bidi="ru-RU"/>
              </w:rPr>
            </w:pPr>
            <w:r w:rsidRPr="000B2691">
              <w:rPr>
                <w:rFonts w:ascii="Times New Roman" w:eastAsia="Calibri" w:hAnsi="Times New Roman" w:cs="Times New Roman"/>
                <w:b/>
                <w:spacing w:val="3"/>
                <w:sz w:val="20"/>
                <w:szCs w:val="20"/>
                <w:shd w:val="clear" w:color="auto" w:fill="FFFFFF"/>
                <w:lang w:eastAsia="ru-RU" w:bidi="ru-RU"/>
              </w:rPr>
              <w:t>Рекомендуемое время выполнения в минутах</w:t>
            </w:r>
          </w:p>
        </w:tc>
      </w:tr>
      <w:tr w:rsidR="000B2691" w:rsidRPr="000B2691" w:rsidTr="0087446C">
        <w:tc>
          <w:tcPr>
            <w:tcW w:w="675" w:type="dxa"/>
          </w:tcPr>
          <w:p w:rsidR="000B2691" w:rsidRPr="000B2691" w:rsidRDefault="000B2691" w:rsidP="000B2691">
            <w:pPr>
              <w:widowControl w:val="0"/>
              <w:spacing w:after="0" w:line="210" w:lineRule="exact"/>
              <w:rPr>
                <w:rFonts w:ascii="Times New Roman" w:eastAsia="Calibri" w:hAnsi="Times New Roman" w:cs="Times New Roman"/>
                <w:bCs/>
                <w:spacing w:val="3"/>
                <w:sz w:val="20"/>
                <w:szCs w:val="20"/>
                <w:lang w:bidi="ru-RU"/>
              </w:rPr>
            </w:pPr>
            <w:r w:rsidRPr="000B2691">
              <w:rPr>
                <w:rFonts w:ascii="Times New Roman" w:eastAsia="Calibri" w:hAnsi="Times New Roman" w:cs="Times New Roman"/>
                <w:bCs/>
                <w:spacing w:val="3"/>
                <w:sz w:val="20"/>
                <w:szCs w:val="20"/>
                <w:lang w:bidi="ru-RU"/>
              </w:rPr>
              <w:t>1</w:t>
            </w:r>
          </w:p>
        </w:tc>
        <w:tc>
          <w:tcPr>
            <w:tcW w:w="993" w:type="dxa"/>
          </w:tcPr>
          <w:p w:rsidR="000B2691" w:rsidRPr="000B2691" w:rsidRDefault="000B2691" w:rsidP="000B2691">
            <w:pPr>
              <w:widowControl w:val="0"/>
              <w:spacing w:after="0" w:line="210" w:lineRule="exact"/>
              <w:rPr>
                <w:rFonts w:ascii="Times New Roman" w:eastAsia="Calibri" w:hAnsi="Times New Roman" w:cs="Times New Roman"/>
                <w:bCs/>
                <w:spacing w:val="3"/>
                <w:sz w:val="20"/>
                <w:szCs w:val="20"/>
                <w:u w:val="single"/>
                <w:lang w:bidi="ru-RU"/>
              </w:rPr>
            </w:pPr>
            <w:r w:rsidRPr="000B2691">
              <w:rPr>
                <w:rFonts w:ascii="Times New Roman" w:eastAsia="Calibri" w:hAnsi="Times New Roman" w:cs="Times New Roman"/>
                <w:bCs/>
                <w:spacing w:val="3"/>
                <w:sz w:val="20"/>
                <w:szCs w:val="20"/>
                <w:u w:val="single"/>
                <w:lang w:bidi="ru-RU"/>
              </w:rPr>
              <w:t>ВО</w:t>
            </w:r>
          </w:p>
        </w:tc>
        <w:tc>
          <w:tcPr>
            <w:tcW w:w="1066" w:type="dxa"/>
          </w:tcPr>
          <w:p w:rsidR="000B2691" w:rsidRPr="000B2691" w:rsidRDefault="000B2691" w:rsidP="000B2691">
            <w:pPr>
              <w:widowControl w:val="0"/>
              <w:spacing w:after="0" w:line="210" w:lineRule="exact"/>
              <w:rPr>
                <w:rFonts w:ascii="Times New Roman" w:eastAsia="Calibri" w:hAnsi="Times New Roman" w:cs="Times New Roman"/>
                <w:bCs/>
                <w:spacing w:val="3"/>
                <w:sz w:val="20"/>
                <w:szCs w:val="20"/>
                <w:u w:val="single"/>
                <w:lang w:bidi="ru-RU"/>
              </w:rPr>
            </w:pPr>
            <w:r w:rsidRPr="000B2691">
              <w:rPr>
                <w:rFonts w:ascii="Times New Roman" w:eastAsia="Calibri" w:hAnsi="Times New Roman" w:cs="Times New Roman"/>
                <w:bCs/>
                <w:spacing w:val="3"/>
                <w:sz w:val="20"/>
                <w:szCs w:val="20"/>
                <w:u w:val="single"/>
                <w:lang w:bidi="ru-RU"/>
              </w:rPr>
              <w:t>Б</w:t>
            </w:r>
          </w:p>
        </w:tc>
        <w:tc>
          <w:tcPr>
            <w:tcW w:w="2087" w:type="dxa"/>
          </w:tcPr>
          <w:p w:rsidR="000B2691" w:rsidRPr="000B2691" w:rsidRDefault="000B2691" w:rsidP="000B2691">
            <w:pPr>
              <w:widowControl w:val="0"/>
              <w:spacing w:after="0" w:line="210" w:lineRule="exact"/>
              <w:ind w:left="-54" w:right="-19"/>
              <w:rPr>
                <w:rFonts w:ascii="Times New Roman" w:eastAsia="Calibri" w:hAnsi="Times New Roman" w:cs="Times New Roman"/>
                <w:bCs/>
                <w:spacing w:val="3"/>
                <w:sz w:val="20"/>
                <w:szCs w:val="20"/>
                <w:u w:val="single"/>
                <w:lang w:bidi="ru-RU"/>
              </w:rPr>
            </w:pPr>
            <w:r w:rsidRPr="000B2691">
              <w:rPr>
                <w:rFonts w:ascii="Times New Roman" w:eastAsia="Calibri" w:hAnsi="Times New Roman" w:cs="Times New Roman"/>
                <w:bCs/>
                <w:spacing w:val="3"/>
                <w:sz w:val="20"/>
                <w:szCs w:val="20"/>
              </w:rPr>
              <w:t>Государственная символика России (герб, флаг, гимн)</w:t>
            </w:r>
          </w:p>
        </w:tc>
        <w:tc>
          <w:tcPr>
            <w:tcW w:w="2693" w:type="dxa"/>
          </w:tcPr>
          <w:p w:rsidR="000B2691" w:rsidRPr="000B2691" w:rsidRDefault="000B2691" w:rsidP="000B2691">
            <w:pPr>
              <w:widowControl w:val="0"/>
              <w:tabs>
                <w:tab w:val="left" w:pos="1201"/>
                <w:tab w:val="left" w:pos="3172"/>
                <w:tab w:val="left" w:pos="5370"/>
                <w:tab w:val="left" w:pos="7178"/>
              </w:tabs>
              <w:autoSpaceDE w:val="0"/>
              <w:autoSpaceDN w:val="0"/>
              <w:spacing w:after="0" w:line="240" w:lineRule="auto"/>
              <w:ind w:left="-53" w:right="34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B269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Умение интегрировать географическую информацию из </w:t>
            </w:r>
            <w:r w:rsidRPr="000B2691">
              <w:rPr>
                <w:rFonts w:ascii="Times New Roman" w:eastAsia="Times New Roman" w:hAnsi="Times New Roman" w:cs="Times New Roman"/>
                <w:sz w:val="20"/>
                <w:szCs w:val="20"/>
              </w:rPr>
              <w:tab/>
              <w:t>из</w:t>
            </w:r>
          </w:p>
          <w:p w:rsidR="000B2691" w:rsidRPr="000B2691" w:rsidRDefault="000B2691" w:rsidP="000B2691">
            <w:pPr>
              <w:widowControl w:val="0"/>
              <w:spacing w:after="0" w:line="240" w:lineRule="auto"/>
              <w:ind w:left="-53" w:right="34"/>
              <w:contextualSpacing/>
              <w:rPr>
                <w:rFonts w:ascii="Times New Roman" w:eastAsia="Calibri" w:hAnsi="Times New Roman" w:cs="Times New Roman"/>
                <w:bCs/>
                <w:spacing w:val="3"/>
                <w:sz w:val="20"/>
                <w:szCs w:val="20"/>
                <w:u w:val="single"/>
                <w:lang w:bidi="ru-RU"/>
              </w:rPr>
            </w:pPr>
            <w:r w:rsidRPr="000B2691">
              <w:rPr>
                <w:rFonts w:ascii="Times New Roman" w:eastAsia="Calibri" w:hAnsi="Times New Roman" w:cs="Times New Roman"/>
                <w:bCs/>
                <w:spacing w:val="3"/>
                <w:sz w:val="20"/>
                <w:szCs w:val="20"/>
              </w:rPr>
              <w:t>предлагаемых источников</w:t>
            </w:r>
          </w:p>
        </w:tc>
        <w:tc>
          <w:tcPr>
            <w:tcW w:w="1418" w:type="dxa"/>
          </w:tcPr>
          <w:p w:rsidR="000B2691" w:rsidRPr="000B2691" w:rsidRDefault="000B2691" w:rsidP="000B2691">
            <w:pPr>
              <w:widowControl w:val="0"/>
              <w:spacing w:after="0" w:line="210" w:lineRule="exact"/>
              <w:rPr>
                <w:rFonts w:ascii="Times New Roman" w:eastAsia="Calibri" w:hAnsi="Times New Roman" w:cs="Times New Roman"/>
                <w:bCs/>
                <w:spacing w:val="3"/>
                <w:sz w:val="20"/>
                <w:szCs w:val="20"/>
                <w:u w:val="single"/>
                <w:lang w:bidi="ru-RU"/>
              </w:rPr>
            </w:pPr>
            <w:r w:rsidRPr="000B2691">
              <w:rPr>
                <w:rFonts w:ascii="Times New Roman" w:eastAsia="Calibri" w:hAnsi="Times New Roman" w:cs="Times New Roman"/>
                <w:bCs/>
                <w:spacing w:val="3"/>
                <w:sz w:val="20"/>
                <w:szCs w:val="20"/>
                <w:u w:val="single"/>
                <w:lang w:bidi="ru-RU"/>
              </w:rPr>
              <w:t>2</w:t>
            </w:r>
          </w:p>
        </w:tc>
        <w:tc>
          <w:tcPr>
            <w:tcW w:w="1414" w:type="dxa"/>
          </w:tcPr>
          <w:p w:rsidR="000B2691" w:rsidRPr="000B2691" w:rsidRDefault="000B2691" w:rsidP="000B2691">
            <w:pPr>
              <w:widowControl w:val="0"/>
              <w:spacing w:after="0" w:line="210" w:lineRule="exact"/>
              <w:rPr>
                <w:rFonts w:ascii="Times New Roman" w:eastAsia="Calibri" w:hAnsi="Times New Roman" w:cs="Times New Roman"/>
                <w:bCs/>
                <w:spacing w:val="3"/>
                <w:sz w:val="20"/>
                <w:szCs w:val="20"/>
                <w:u w:val="single"/>
                <w:lang w:bidi="ru-RU"/>
              </w:rPr>
            </w:pPr>
            <w:r w:rsidRPr="000B2691">
              <w:rPr>
                <w:rFonts w:ascii="Times New Roman" w:eastAsia="Calibri" w:hAnsi="Times New Roman" w:cs="Times New Roman"/>
                <w:bCs/>
                <w:spacing w:val="3"/>
                <w:sz w:val="20"/>
                <w:szCs w:val="20"/>
                <w:u w:val="single"/>
                <w:lang w:bidi="ru-RU"/>
              </w:rPr>
              <w:t>1</w:t>
            </w:r>
          </w:p>
        </w:tc>
      </w:tr>
      <w:tr w:rsidR="000B2691" w:rsidRPr="000B2691" w:rsidTr="0087446C">
        <w:tc>
          <w:tcPr>
            <w:tcW w:w="675" w:type="dxa"/>
          </w:tcPr>
          <w:p w:rsidR="000B2691" w:rsidRPr="000B2691" w:rsidRDefault="000B2691" w:rsidP="000B2691">
            <w:pPr>
              <w:widowControl w:val="0"/>
              <w:spacing w:after="0" w:line="210" w:lineRule="exact"/>
              <w:rPr>
                <w:rFonts w:ascii="Times New Roman" w:eastAsia="Calibri" w:hAnsi="Times New Roman" w:cs="Times New Roman"/>
                <w:bCs/>
                <w:color w:val="000000"/>
                <w:spacing w:val="3"/>
                <w:sz w:val="20"/>
                <w:szCs w:val="20"/>
                <w:lang w:bidi="ru-RU"/>
              </w:rPr>
            </w:pPr>
            <w:r w:rsidRPr="000B2691">
              <w:rPr>
                <w:rFonts w:ascii="Times New Roman" w:eastAsia="Calibri" w:hAnsi="Times New Roman" w:cs="Times New Roman"/>
                <w:bCs/>
                <w:color w:val="000000"/>
                <w:spacing w:val="3"/>
                <w:sz w:val="20"/>
                <w:szCs w:val="20"/>
                <w:lang w:bidi="ru-RU"/>
              </w:rPr>
              <w:t>2</w:t>
            </w:r>
          </w:p>
        </w:tc>
        <w:tc>
          <w:tcPr>
            <w:tcW w:w="993" w:type="dxa"/>
          </w:tcPr>
          <w:p w:rsidR="000B2691" w:rsidRPr="000B2691" w:rsidRDefault="000B2691" w:rsidP="000B2691">
            <w:pPr>
              <w:widowControl w:val="0"/>
              <w:spacing w:after="0" w:line="210" w:lineRule="exact"/>
              <w:rPr>
                <w:rFonts w:ascii="Times New Roman" w:eastAsia="Calibri" w:hAnsi="Times New Roman" w:cs="Times New Roman"/>
                <w:bCs/>
                <w:color w:val="000000"/>
                <w:spacing w:val="3"/>
                <w:sz w:val="20"/>
                <w:szCs w:val="20"/>
                <w:u w:val="single"/>
                <w:lang w:bidi="ru-RU"/>
              </w:rPr>
            </w:pPr>
            <w:r w:rsidRPr="000B2691">
              <w:rPr>
                <w:rFonts w:ascii="Times New Roman" w:eastAsia="Calibri" w:hAnsi="Times New Roman" w:cs="Times New Roman"/>
                <w:bCs/>
                <w:color w:val="000000"/>
                <w:spacing w:val="3"/>
                <w:sz w:val="20"/>
                <w:szCs w:val="20"/>
                <w:u w:val="single"/>
                <w:lang w:bidi="ru-RU"/>
              </w:rPr>
              <w:t>ВО</w:t>
            </w:r>
          </w:p>
        </w:tc>
        <w:tc>
          <w:tcPr>
            <w:tcW w:w="1066" w:type="dxa"/>
          </w:tcPr>
          <w:p w:rsidR="000B2691" w:rsidRPr="000B2691" w:rsidRDefault="000B2691" w:rsidP="000B2691">
            <w:pPr>
              <w:widowControl w:val="0"/>
              <w:spacing w:after="0" w:line="210" w:lineRule="exact"/>
              <w:rPr>
                <w:rFonts w:ascii="Times New Roman" w:eastAsia="Calibri" w:hAnsi="Times New Roman" w:cs="Times New Roman"/>
                <w:bCs/>
                <w:spacing w:val="3"/>
                <w:sz w:val="20"/>
                <w:szCs w:val="20"/>
                <w:u w:val="single"/>
                <w:lang w:bidi="ru-RU"/>
              </w:rPr>
            </w:pPr>
            <w:r w:rsidRPr="000B2691">
              <w:rPr>
                <w:rFonts w:ascii="Times New Roman" w:eastAsia="Calibri" w:hAnsi="Times New Roman" w:cs="Times New Roman"/>
                <w:bCs/>
                <w:spacing w:val="3"/>
                <w:sz w:val="20"/>
                <w:szCs w:val="20"/>
                <w:u w:val="single"/>
                <w:lang w:bidi="ru-RU"/>
              </w:rPr>
              <w:t>Б</w:t>
            </w:r>
          </w:p>
        </w:tc>
        <w:tc>
          <w:tcPr>
            <w:tcW w:w="2087" w:type="dxa"/>
          </w:tcPr>
          <w:p w:rsidR="000B2691" w:rsidRPr="000B2691" w:rsidRDefault="000B2691" w:rsidP="000B269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u w:val="single"/>
                <w:lang w:bidi="ru-RU"/>
              </w:rPr>
            </w:pPr>
            <w:r w:rsidRPr="000B2691">
              <w:rPr>
                <w:rFonts w:ascii="Times New Roman" w:eastAsia="Times New Roman" w:hAnsi="Times New Roman" w:cs="Times New Roman"/>
                <w:sz w:val="20"/>
                <w:szCs w:val="20"/>
              </w:rPr>
              <w:t>Общество – совокупность людей, объединенных общей культурой. Взаимоотношения человека с другими людьми. Семья. Родословная. Семейные традиции</w:t>
            </w:r>
          </w:p>
        </w:tc>
        <w:tc>
          <w:tcPr>
            <w:tcW w:w="2693" w:type="dxa"/>
          </w:tcPr>
          <w:p w:rsidR="000B2691" w:rsidRPr="000B2691" w:rsidRDefault="000B2691" w:rsidP="000B2691">
            <w:pPr>
              <w:widowControl w:val="0"/>
              <w:autoSpaceDE w:val="0"/>
              <w:autoSpaceDN w:val="0"/>
              <w:spacing w:after="0" w:line="240" w:lineRule="auto"/>
              <w:ind w:right="-53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u w:val="single"/>
                <w:lang w:bidi="ru-RU"/>
              </w:rPr>
            </w:pPr>
            <w:r w:rsidRPr="000B2691">
              <w:rPr>
                <w:rFonts w:ascii="Times New Roman" w:eastAsia="Times New Roman" w:hAnsi="Times New Roman" w:cs="Times New Roman"/>
                <w:sz w:val="20"/>
                <w:szCs w:val="20"/>
              </w:rPr>
              <w:t>Умение использовать различные источники географической информации (картографические, статистические, текстовые, видео- и фотоизображения, компьютерные базы данных) для поиска и извлечения информации, необходимой  для решения учебных и практико-ориентированных задач</w:t>
            </w:r>
          </w:p>
        </w:tc>
        <w:tc>
          <w:tcPr>
            <w:tcW w:w="1418" w:type="dxa"/>
          </w:tcPr>
          <w:p w:rsidR="000B2691" w:rsidRPr="000B2691" w:rsidRDefault="000B2691" w:rsidP="000B2691">
            <w:pPr>
              <w:widowControl w:val="0"/>
              <w:spacing w:after="0" w:line="210" w:lineRule="exact"/>
              <w:rPr>
                <w:rFonts w:ascii="Times New Roman" w:eastAsia="Calibri" w:hAnsi="Times New Roman" w:cs="Times New Roman"/>
                <w:bCs/>
                <w:color w:val="000000"/>
                <w:spacing w:val="3"/>
                <w:sz w:val="20"/>
                <w:szCs w:val="20"/>
                <w:u w:val="single"/>
                <w:lang w:bidi="ru-RU"/>
              </w:rPr>
            </w:pPr>
            <w:r w:rsidRPr="000B2691">
              <w:rPr>
                <w:rFonts w:ascii="Times New Roman" w:eastAsia="Calibri" w:hAnsi="Times New Roman" w:cs="Times New Roman"/>
                <w:bCs/>
                <w:color w:val="000000"/>
                <w:spacing w:val="3"/>
                <w:sz w:val="20"/>
                <w:szCs w:val="20"/>
                <w:u w:val="single"/>
                <w:lang w:bidi="ru-RU"/>
              </w:rPr>
              <w:t>2</w:t>
            </w:r>
          </w:p>
        </w:tc>
        <w:tc>
          <w:tcPr>
            <w:tcW w:w="1414" w:type="dxa"/>
          </w:tcPr>
          <w:p w:rsidR="000B2691" w:rsidRPr="000B2691" w:rsidRDefault="000B2691" w:rsidP="000B2691">
            <w:pPr>
              <w:widowControl w:val="0"/>
              <w:spacing w:after="0" w:line="210" w:lineRule="exact"/>
              <w:rPr>
                <w:rFonts w:ascii="Times New Roman" w:eastAsia="Calibri" w:hAnsi="Times New Roman" w:cs="Times New Roman"/>
                <w:bCs/>
                <w:color w:val="000000"/>
                <w:spacing w:val="3"/>
                <w:sz w:val="20"/>
                <w:szCs w:val="20"/>
                <w:u w:val="single"/>
                <w:lang w:bidi="ru-RU"/>
              </w:rPr>
            </w:pPr>
            <w:r w:rsidRPr="000B2691">
              <w:rPr>
                <w:rFonts w:ascii="Times New Roman" w:eastAsia="Calibri" w:hAnsi="Times New Roman" w:cs="Times New Roman"/>
                <w:bCs/>
                <w:color w:val="000000"/>
                <w:spacing w:val="3"/>
                <w:sz w:val="20"/>
                <w:szCs w:val="20"/>
                <w:u w:val="single"/>
                <w:lang w:bidi="ru-RU"/>
              </w:rPr>
              <w:t>1</w:t>
            </w:r>
          </w:p>
        </w:tc>
      </w:tr>
      <w:tr w:rsidR="000B2691" w:rsidRPr="000B2691" w:rsidTr="0087446C">
        <w:tc>
          <w:tcPr>
            <w:tcW w:w="675" w:type="dxa"/>
          </w:tcPr>
          <w:p w:rsidR="000B2691" w:rsidRPr="000B2691" w:rsidRDefault="000B2691" w:rsidP="000B2691">
            <w:pPr>
              <w:widowControl w:val="0"/>
              <w:spacing w:after="0" w:line="210" w:lineRule="exact"/>
              <w:rPr>
                <w:rFonts w:ascii="Times New Roman" w:eastAsia="Calibri" w:hAnsi="Times New Roman" w:cs="Times New Roman"/>
                <w:bCs/>
                <w:color w:val="000000"/>
                <w:spacing w:val="3"/>
                <w:sz w:val="20"/>
                <w:szCs w:val="20"/>
                <w:lang w:bidi="ru-RU"/>
              </w:rPr>
            </w:pPr>
            <w:r w:rsidRPr="000B2691">
              <w:rPr>
                <w:rFonts w:ascii="Times New Roman" w:eastAsia="Calibri" w:hAnsi="Times New Roman" w:cs="Times New Roman"/>
                <w:bCs/>
                <w:color w:val="000000"/>
                <w:spacing w:val="3"/>
                <w:sz w:val="20"/>
                <w:szCs w:val="20"/>
                <w:lang w:bidi="ru-RU"/>
              </w:rPr>
              <w:t>3</w:t>
            </w:r>
          </w:p>
        </w:tc>
        <w:tc>
          <w:tcPr>
            <w:tcW w:w="993" w:type="dxa"/>
          </w:tcPr>
          <w:p w:rsidR="000B2691" w:rsidRPr="000B2691" w:rsidRDefault="000B2691" w:rsidP="000B2691">
            <w:pPr>
              <w:widowControl w:val="0"/>
              <w:spacing w:after="0" w:line="210" w:lineRule="exact"/>
              <w:rPr>
                <w:rFonts w:ascii="Times New Roman" w:eastAsia="Calibri" w:hAnsi="Times New Roman" w:cs="Times New Roman"/>
                <w:bCs/>
                <w:color w:val="000000"/>
                <w:spacing w:val="3"/>
                <w:sz w:val="20"/>
                <w:szCs w:val="20"/>
                <w:u w:val="single"/>
                <w:lang w:bidi="ru-RU"/>
              </w:rPr>
            </w:pPr>
            <w:r w:rsidRPr="000B2691">
              <w:rPr>
                <w:rFonts w:ascii="Times New Roman" w:eastAsia="Calibri" w:hAnsi="Times New Roman" w:cs="Times New Roman"/>
                <w:bCs/>
                <w:color w:val="000000"/>
                <w:spacing w:val="3"/>
                <w:sz w:val="20"/>
                <w:szCs w:val="20"/>
                <w:u w:val="single"/>
                <w:lang w:bidi="ru-RU"/>
              </w:rPr>
              <w:t>ВО</w:t>
            </w:r>
          </w:p>
        </w:tc>
        <w:tc>
          <w:tcPr>
            <w:tcW w:w="1066" w:type="dxa"/>
          </w:tcPr>
          <w:p w:rsidR="000B2691" w:rsidRPr="000B2691" w:rsidRDefault="000B2691" w:rsidP="000B2691">
            <w:pPr>
              <w:widowControl w:val="0"/>
              <w:spacing w:after="0" w:line="210" w:lineRule="exact"/>
              <w:rPr>
                <w:rFonts w:ascii="Times New Roman" w:eastAsia="Calibri" w:hAnsi="Times New Roman" w:cs="Times New Roman"/>
                <w:bCs/>
                <w:spacing w:val="3"/>
                <w:sz w:val="20"/>
                <w:szCs w:val="20"/>
                <w:u w:val="single"/>
                <w:lang w:bidi="ru-RU"/>
              </w:rPr>
            </w:pPr>
            <w:r w:rsidRPr="000B2691">
              <w:rPr>
                <w:rFonts w:ascii="Times New Roman" w:eastAsia="Calibri" w:hAnsi="Times New Roman" w:cs="Times New Roman"/>
                <w:bCs/>
                <w:spacing w:val="3"/>
                <w:sz w:val="20"/>
                <w:szCs w:val="20"/>
                <w:u w:val="single"/>
                <w:lang w:bidi="ru-RU"/>
              </w:rPr>
              <w:t>Б</w:t>
            </w:r>
          </w:p>
        </w:tc>
        <w:tc>
          <w:tcPr>
            <w:tcW w:w="2087" w:type="dxa"/>
          </w:tcPr>
          <w:p w:rsidR="000B2691" w:rsidRPr="000B2691" w:rsidRDefault="000B2691" w:rsidP="000B2691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u w:val="single"/>
                <w:lang w:bidi="ru-RU"/>
              </w:rPr>
            </w:pPr>
            <w:r w:rsidRPr="000B2691">
              <w:rPr>
                <w:rFonts w:ascii="Times New Roman" w:eastAsia="Times New Roman" w:hAnsi="Times New Roman" w:cs="Times New Roman"/>
                <w:sz w:val="20"/>
                <w:szCs w:val="20"/>
              </w:rPr>
              <w:t>Правила поведения в школе. Взаимоотношения со сверстниками</w:t>
            </w:r>
          </w:p>
        </w:tc>
        <w:tc>
          <w:tcPr>
            <w:tcW w:w="2693" w:type="dxa"/>
          </w:tcPr>
          <w:p w:rsidR="000B2691" w:rsidRPr="000B2691" w:rsidRDefault="000B2691" w:rsidP="000B2691">
            <w:pPr>
              <w:widowControl w:val="0"/>
              <w:spacing w:after="0" w:line="210" w:lineRule="exact"/>
              <w:rPr>
                <w:rFonts w:ascii="Times New Roman" w:eastAsia="Calibri" w:hAnsi="Times New Roman" w:cs="Times New Roman"/>
                <w:bCs/>
                <w:color w:val="FF0000"/>
                <w:spacing w:val="3"/>
                <w:sz w:val="20"/>
                <w:szCs w:val="20"/>
                <w:u w:val="single"/>
                <w:lang w:bidi="ru-RU"/>
              </w:rPr>
            </w:pPr>
            <w:r w:rsidRPr="000B2691">
              <w:rPr>
                <w:rFonts w:ascii="Times New Roman" w:eastAsia="Calibri" w:hAnsi="Times New Roman" w:cs="Times New Roman"/>
                <w:bCs/>
                <w:spacing w:val="3"/>
                <w:sz w:val="20"/>
                <w:szCs w:val="20"/>
              </w:rPr>
              <w:t>Анализировать географическую информацию</w:t>
            </w:r>
          </w:p>
        </w:tc>
        <w:tc>
          <w:tcPr>
            <w:tcW w:w="1418" w:type="dxa"/>
          </w:tcPr>
          <w:p w:rsidR="000B2691" w:rsidRPr="000B2691" w:rsidRDefault="000B2691" w:rsidP="000B2691">
            <w:pPr>
              <w:widowControl w:val="0"/>
              <w:spacing w:after="0" w:line="210" w:lineRule="exact"/>
              <w:rPr>
                <w:rFonts w:ascii="Times New Roman" w:eastAsia="Calibri" w:hAnsi="Times New Roman" w:cs="Times New Roman"/>
                <w:bCs/>
                <w:color w:val="000000"/>
                <w:spacing w:val="3"/>
                <w:sz w:val="20"/>
                <w:szCs w:val="20"/>
                <w:u w:val="single"/>
                <w:lang w:bidi="ru-RU"/>
              </w:rPr>
            </w:pPr>
            <w:r w:rsidRPr="000B2691">
              <w:rPr>
                <w:rFonts w:ascii="Times New Roman" w:eastAsia="Calibri" w:hAnsi="Times New Roman" w:cs="Times New Roman"/>
                <w:bCs/>
                <w:color w:val="000000"/>
                <w:spacing w:val="3"/>
                <w:sz w:val="20"/>
                <w:szCs w:val="20"/>
                <w:u w:val="single"/>
                <w:lang w:bidi="ru-RU"/>
              </w:rPr>
              <w:t>1</w:t>
            </w:r>
          </w:p>
        </w:tc>
        <w:tc>
          <w:tcPr>
            <w:tcW w:w="1414" w:type="dxa"/>
          </w:tcPr>
          <w:p w:rsidR="000B2691" w:rsidRPr="000B2691" w:rsidRDefault="000B2691" w:rsidP="000B2691">
            <w:pPr>
              <w:widowControl w:val="0"/>
              <w:spacing w:after="0" w:line="210" w:lineRule="exact"/>
              <w:rPr>
                <w:rFonts w:ascii="Times New Roman" w:eastAsia="Calibri" w:hAnsi="Times New Roman" w:cs="Times New Roman"/>
                <w:bCs/>
                <w:color w:val="000000"/>
                <w:spacing w:val="3"/>
                <w:sz w:val="20"/>
                <w:szCs w:val="20"/>
                <w:u w:val="single"/>
                <w:lang w:bidi="ru-RU"/>
              </w:rPr>
            </w:pPr>
            <w:r w:rsidRPr="000B2691">
              <w:rPr>
                <w:rFonts w:ascii="Times New Roman" w:eastAsia="Calibri" w:hAnsi="Times New Roman" w:cs="Times New Roman"/>
                <w:bCs/>
                <w:color w:val="000000"/>
                <w:spacing w:val="3"/>
                <w:sz w:val="20"/>
                <w:szCs w:val="20"/>
                <w:u w:val="single"/>
                <w:lang w:bidi="ru-RU"/>
              </w:rPr>
              <w:t>1</w:t>
            </w:r>
          </w:p>
        </w:tc>
      </w:tr>
      <w:tr w:rsidR="000B2691" w:rsidRPr="000B2691" w:rsidTr="0087446C">
        <w:tc>
          <w:tcPr>
            <w:tcW w:w="675" w:type="dxa"/>
          </w:tcPr>
          <w:p w:rsidR="000B2691" w:rsidRPr="000B2691" w:rsidRDefault="000B2691" w:rsidP="000B2691">
            <w:pPr>
              <w:widowControl w:val="0"/>
              <w:spacing w:after="0" w:line="210" w:lineRule="exact"/>
              <w:rPr>
                <w:rFonts w:ascii="Times New Roman" w:eastAsia="Calibri" w:hAnsi="Times New Roman" w:cs="Times New Roman"/>
                <w:bCs/>
                <w:color w:val="000000"/>
                <w:spacing w:val="3"/>
                <w:sz w:val="20"/>
                <w:szCs w:val="20"/>
                <w:lang w:bidi="ru-RU"/>
              </w:rPr>
            </w:pPr>
            <w:r w:rsidRPr="000B2691">
              <w:rPr>
                <w:rFonts w:ascii="Times New Roman" w:eastAsia="Calibri" w:hAnsi="Times New Roman" w:cs="Times New Roman"/>
                <w:bCs/>
                <w:color w:val="000000"/>
                <w:spacing w:val="3"/>
                <w:sz w:val="20"/>
                <w:szCs w:val="20"/>
                <w:lang w:bidi="ru-RU"/>
              </w:rPr>
              <w:t>4</w:t>
            </w:r>
          </w:p>
        </w:tc>
        <w:tc>
          <w:tcPr>
            <w:tcW w:w="993" w:type="dxa"/>
          </w:tcPr>
          <w:p w:rsidR="000B2691" w:rsidRPr="000B2691" w:rsidRDefault="000B2691" w:rsidP="000B2691">
            <w:pPr>
              <w:widowControl w:val="0"/>
              <w:spacing w:after="0" w:line="210" w:lineRule="exact"/>
              <w:rPr>
                <w:rFonts w:ascii="Times New Roman" w:eastAsia="Calibri" w:hAnsi="Times New Roman" w:cs="Times New Roman"/>
                <w:bCs/>
                <w:color w:val="000000"/>
                <w:spacing w:val="3"/>
                <w:sz w:val="20"/>
                <w:szCs w:val="20"/>
                <w:u w:val="single"/>
                <w:lang w:bidi="ru-RU"/>
              </w:rPr>
            </w:pPr>
            <w:r w:rsidRPr="000B2691">
              <w:rPr>
                <w:rFonts w:ascii="Times New Roman" w:eastAsia="Calibri" w:hAnsi="Times New Roman" w:cs="Times New Roman"/>
                <w:bCs/>
                <w:color w:val="000000"/>
                <w:spacing w:val="3"/>
                <w:sz w:val="20"/>
                <w:szCs w:val="20"/>
                <w:u w:val="single"/>
                <w:lang w:bidi="ru-RU"/>
              </w:rPr>
              <w:t>ВО</w:t>
            </w:r>
          </w:p>
        </w:tc>
        <w:tc>
          <w:tcPr>
            <w:tcW w:w="1066" w:type="dxa"/>
          </w:tcPr>
          <w:p w:rsidR="000B2691" w:rsidRPr="000B2691" w:rsidRDefault="000B2691" w:rsidP="000B2691">
            <w:pPr>
              <w:widowControl w:val="0"/>
              <w:spacing w:after="0" w:line="210" w:lineRule="exact"/>
              <w:rPr>
                <w:rFonts w:ascii="Times New Roman" w:eastAsia="Calibri" w:hAnsi="Times New Roman" w:cs="Times New Roman"/>
                <w:bCs/>
                <w:spacing w:val="3"/>
                <w:sz w:val="20"/>
                <w:szCs w:val="20"/>
                <w:u w:val="single"/>
                <w:lang w:bidi="ru-RU"/>
              </w:rPr>
            </w:pPr>
            <w:r w:rsidRPr="000B2691">
              <w:rPr>
                <w:rFonts w:ascii="Times New Roman" w:eastAsia="Calibri" w:hAnsi="Times New Roman" w:cs="Times New Roman"/>
                <w:bCs/>
                <w:spacing w:val="3"/>
                <w:sz w:val="20"/>
                <w:szCs w:val="20"/>
                <w:u w:val="single"/>
                <w:lang w:bidi="ru-RU"/>
              </w:rPr>
              <w:t>Б</w:t>
            </w:r>
          </w:p>
        </w:tc>
        <w:tc>
          <w:tcPr>
            <w:tcW w:w="2087" w:type="dxa"/>
          </w:tcPr>
          <w:p w:rsidR="000B2691" w:rsidRPr="000B2691" w:rsidRDefault="000B2691" w:rsidP="000B2691">
            <w:pPr>
              <w:widowControl w:val="0"/>
              <w:spacing w:after="0" w:line="210" w:lineRule="exact"/>
              <w:rPr>
                <w:rFonts w:ascii="Times New Roman" w:eastAsia="Calibri" w:hAnsi="Times New Roman" w:cs="Times New Roman"/>
                <w:bCs/>
                <w:color w:val="FF0000"/>
                <w:spacing w:val="3"/>
                <w:sz w:val="20"/>
                <w:szCs w:val="20"/>
                <w:u w:val="single"/>
                <w:lang w:bidi="ru-RU"/>
              </w:rPr>
            </w:pPr>
            <w:r w:rsidRPr="000B2691">
              <w:rPr>
                <w:rFonts w:ascii="Times New Roman" w:eastAsia="Calibri" w:hAnsi="Times New Roman" w:cs="Times New Roman"/>
                <w:bCs/>
                <w:spacing w:val="3"/>
                <w:sz w:val="20"/>
                <w:szCs w:val="20"/>
              </w:rPr>
              <w:t>Счет лет с истории</w:t>
            </w:r>
          </w:p>
        </w:tc>
        <w:tc>
          <w:tcPr>
            <w:tcW w:w="2693" w:type="dxa"/>
          </w:tcPr>
          <w:p w:rsidR="000B2691" w:rsidRPr="000B2691" w:rsidRDefault="000B2691" w:rsidP="000B2691">
            <w:pPr>
              <w:widowControl w:val="0"/>
              <w:tabs>
                <w:tab w:val="left" w:pos="1876"/>
                <w:tab w:val="left" w:pos="3426"/>
                <w:tab w:val="left" w:pos="3853"/>
                <w:tab w:val="left" w:pos="6176"/>
              </w:tabs>
              <w:autoSpaceDE w:val="0"/>
              <w:autoSpaceDN w:val="0"/>
              <w:spacing w:after="0" w:line="242" w:lineRule="auto"/>
              <w:ind w:right="104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u w:val="single"/>
                <w:lang w:bidi="ru-RU"/>
              </w:rPr>
            </w:pPr>
            <w:r w:rsidRPr="000B269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Умение обобщать географическую информацию с целью определения </w:t>
            </w:r>
            <w:r w:rsidRPr="000B2691">
              <w:rPr>
                <w:rFonts w:ascii="Times New Roman" w:eastAsia="Times New Roman" w:hAnsi="Times New Roman" w:cs="Times New Roman"/>
                <w:sz w:val="20"/>
                <w:szCs w:val="20"/>
              </w:rPr>
              <w:tab/>
              <w:t xml:space="preserve">                                                                                                                                              тенденций и закономерностей </w:t>
            </w:r>
            <w:r w:rsidRPr="000B2691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 xml:space="preserve">изменения </w:t>
            </w:r>
            <w:r w:rsidRPr="000B2691">
              <w:rPr>
                <w:rFonts w:ascii="Times New Roman" w:eastAsia="Times New Roman" w:hAnsi="Times New Roman" w:cs="Times New Roman"/>
                <w:sz w:val="20"/>
                <w:szCs w:val="20"/>
              </w:rPr>
              <w:t>свойств географических объектов и явлений во времени и в пространстве</w:t>
            </w:r>
          </w:p>
        </w:tc>
        <w:tc>
          <w:tcPr>
            <w:tcW w:w="1418" w:type="dxa"/>
          </w:tcPr>
          <w:p w:rsidR="000B2691" w:rsidRPr="000B2691" w:rsidRDefault="000B2691" w:rsidP="000B2691">
            <w:pPr>
              <w:widowControl w:val="0"/>
              <w:spacing w:after="0" w:line="210" w:lineRule="exact"/>
              <w:rPr>
                <w:rFonts w:ascii="Times New Roman" w:eastAsia="Calibri" w:hAnsi="Times New Roman" w:cs="Times New Roman"/>
                <w:bCs/>
                <w:color w:val="000000"/>
                <w:spacing w:val="3"/>
                <w:sz w:val="20"/>
                <w:szCs w:val="20"/>
                <w:u w:val="single"/>
                <w:lang w:bidi="ru-RU"/>
              </w:rPr>
            </w:pPr>
            <w:r w:rsidRPr="000B2691">
              <w:rPr>
                <w:rFonts w:ascii="Times New Roman" w:eastAsia="Calibri" w:hAnsi="Times New Roman" w:cs="Times New Roman"/>
                <w:bCs/>
                <w:color w:val="000000"/>
                <w:spacing w:val="3"/>
                <w:sz w:val="20"/>
                <w:szCs w:val="20"/>
                <w:u w:val="single"/>
                <w:lang w:bidi="ru-RU"/>
              </w:rPr>
              <w:t>2</w:t>
            </w:r>
          </w:p>
        </w:tc>
        <w:tc>
          <w:tcPr>
            <w:tcW w:w="1414" w:type="dxa"/>
          </w:tcPr>
          <w:p w:rsidR="000B2691" w:rsidRPr="000B2691" w:rsidRDefault="000B2691" w:rsidP="000B2691">
            <w:pPr>
              <w:widowControl w:val="0"/>
              <w:spacing w:after="0" w:line="210" w:lineRule="exact"/>
              <w:rPr>
                <w:rFonts w:ascii="Times New Roman" w:eastAsia="Calibri" w:hAnsi="Times New Roman" w:cs="Times New Roman"/>
                <w:bCs/>
                <w:color w:val="000000"/>
                <w:spacing w:val="3"/>
                <w:sz w:val="20"/>
                <w:szCs w:val="20"/>
                <w:u w:val="single"/>
                <w:lang w:bidi="ru-RU"/>
              </w:rPr>
            </w:pPr>
            <w:r w:rsidRPr="000B2691">
              <w:rPr>
                <w:rFonts w:ascii="Times New Roman" w:eastAsia="Calibri" w:hAnsi="Times New Roman" w:cs="Times New Roman"/>
                <w:bCs/>
                <w:color w:val="000000"/>
                <w:spacing w:val="3"/>
                <w:sz w:val="20"/>
                <w:szCs w:val="20"/>
                <w:u w:val="single"/>
                <w:lang w:bidi="ru-RU"/>
              </w:rPr>
              <w:t>1</w:t>
            </w:r>
          </w:p>
        </w:tc>
      </w:tr>
      <w:tr w:rsidR="000B2691" w:rsidRPr="000B2691" w:rsidTr="0087446C">
        <w:tc>
          <w:tcPr>
            <w:tcW w:w="675" w:type="dxa"/>
          </w:tcPr>
          <w:p w:rsidR="000B2691" w:rsidRPr="000B2691" w:rsidRDefault="000B2691" w:rsidP="000B2691">
            <w:pPr>
              <w:widowControl w:val="0"/>
              <w:spacing w:after="0" w:line="210" w:lineRule="exact"/>
              <w:rPr>
                <w:rFonts w:ascii="Times New Roman" w:eastAsia="Calibri" w:hAnsi="Times New Roman" w:cs="Times New Roman"/>
                <w:bCs/>
                <w:color w:val="000000"/>
                <w:spacing w:val="3"/>
                <w:sz w:val="20"/>
                <w:szCs w:val="20"/>
                <w:lang w:bidi="ru-RU"/>
              </w:rPr>
            </w:pPr>
            <w:r w:rsidRPr="000B2691">
              <w:rPr>
                <w:rFonts w:ascii="Times New Roman" w:eastAsia="Calibri" w:hAnsi="Times New Roman" w:cs="Times New Roman"/>
                <w:bCs/>
                <w:color w:val="000000"/>
                <w:spacing w:val="3"/>
                <w:sz w:val="20"/>
                <w:szCs w:val="20"/>
                <w:lang w:bidi="ru-RU"/>
              </w:rPr>
              <w:t>5</w:t>
            </w:r>
          </w:p>
        </w:tc>
        <w:tc>
          <w:tcPr>
            <w:tcW w:w="993" w:type="dxa"/>
          </w:tcPr>
          <w:p w:rsidR="000B2691" w:rsidRPr="000B2691" w:rsidRDefault="000B2691" w:rsidP="000B2691">
            <w:pPr>
              <w:widowControl w:val="0"/>
              <w:spacing w:after="0" w:line="210" w:lineRule="exact"/>
              <w:rPr>
                <w:rFonts w:ascii="Times New Roman" w:eastAsia="Calibri" w:hAnsi="Times New Roman" w:cs="Times New Roman"/>
                <w:bCs/>
                <w:color w:val="000000"/>
                <w:spacing w:val="3"/>
                <w:sz w:val="20"/>
                <w:szCs w:val="20"/>
                <w:u w:val="single"/>
                <w:lang w:bidi="ru-RU"/>
              </w:rPr>
            </w:pPr>
            <w:r w:rsidRPr="000B2691">
              <w:rPr>
                <w:rFonts w:ascii="Times New Roman" w:eastAsia="Calibri" w:hAnsi="Times New Roman" w:cs="Times New Roman"/>
                <w:bCs/>
                <w:color w:val="000000"/>
                <w:spacing w:val="3"/>
                <w:sz w:val="20"/>
                <w:szCs w:val="20"/>
                <w:u w:val="single"/>
                <w:lang w:bidi="ru-RU"/>
              </w:rPr>
              <w:t>ВО</w:t>
            </w:r>
          </w:p>
        </w:tc>
        <w:tc>
          <w:tcPr>
            <w:tcW w:w="1066" w:type="dxa"/>
          </w:tcPr>
          <w:p w:rsidR="000B2691" w:rsidRPr="000B2691" w:rsidRDefault="000B2691" w:rsidP="000B2691">
            <w:pPr>
              <w:widowControl w:val="0"/>
              <w:spacing w:after="0" w:line="210" w:lineRule="exact"/>
              <w:rPr>
                <w:rFonts w:ascii="Times New Roman" w:eastAsia="Calibri" w:hAnsi="Times New Roman" w:cs="Times New Roman"/>
                <w:bCs/>
                <w:spacing w:val="3"/>
                <w:sz w:val="20"/>
                <w:szCs w:val="20"/>
                <w:u w:val="single"/>
                <w:lang w:bidi="ru-RU"/>
              </w:rPr>
            </w:pPr>
            <w:r w:rsidRPr="000B2691">
              <w:rPr>
                <w:rFonts w:ascii="Times New Roman" w:eastAsia="Calibri" w:hAnsi="Times New Roman" w:cs="Times New Roman"/>
                <w:bCs/>
                <w:spacing w:val="3"/>
                <w:sz w:val="20"/>
                <w:szCs w:val="20"/>
                <w:u w:val="single"/>
                <w:lang w:bidi="ru-RU"/>
              </w:rPr>
              <w:t>Б</w:t>
            </w:r>
          </w:p>
        </w:tc>
        <w:tc>
          <w:tcPr>
            <w:tcW w:w="2087" w:type="dxa"/>
          </w:tcPr>
          <w:p w:rsidR="000B2691" w:rsidRPr="000B2691" w:rsidRDefault="000B2691" w:rsidP="000B2691">
            <w:pPr>
              <w:widowControl w:val="0"/>
              <w:autoSpaceDE w:val="0"/>
              <w:autoSpaceDN w:val="0"/>
              <w:spacing w:after="0" w:line="240" w:lineRule="auto"/>
              <w:ind w:left="-4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B2691">
              <w:rPr>
                <w:rFonts w:ascii="Times New Roman" w:eastAsia="Times New Roman" w:hAnsi="Times New Roman" w:cs="Times New Roman"/>
                <w:sz w:val="20"/>
                <w:szCs w:val="20"/>
              </w:rPr>
              <w:t>Москва – столица России. Государственная символика Москвы как субъекта Российской Федерации. Современные</w:t>
            </w:r>
          </w:p>
          <w:p w:rsidR="000B2691" w:rsidRPr="000B2691" w:rsidRDefault="000B2691" w:rsidP="000B2691">
            <w:pPr>
              <w:widowControl w:val="0"/>
              <w:spacing w:after="0" w:line="210" w:lineRule="exact"/>
              <w:ind w:left="-40"/>
              <w:rPr>
                <w:rFonts w:ascii="Times New Roman" w:eastAsia="Calibri" w:hAnsi="Times New Roman" w:cs="Times New Roman"/>
                <w:bCs/>
                <w:color w:val="FF0000"/>
                <w:spacing w:val="3"/>
                <w:sz w:val="20"/>
                <w:szCs w:val="20"/>
                <w:u w:val="single"/>
                <w:lang w:bidi="ru-RU"/>
              </w:rPr>
            </w:pPr>
            <w:r w:rsidRPr="000B2691">
              <w:rPr>
                <w:rFonts w:ascii="Times New Roman" w:eastAsia="Calibri" w:hAnsi="Times New Roman" w:cs="Times New Roman"/>
                <w:bCs/>
                <w:spacing w:val="3"/>
                <w:sz w:val="20"/>
                <w:szCs w:val="20"/>
              </w:rPr>
              <w:t>границы Москвы. Санкт-Петербург. Города России. Главный город родного края (достопримечательности, история)</w:t>
            </w:r>
          </w:p>
        </w:tc>
        <w:tc>
          <w:tcPr>
            <w:tcW w:w="2693" w:type="dxa"/>
          </w:tcPr>
          <w:p w:rsidR="000B2691" w:rsidRPr="000B2691" w:rsidRDefault="000B2691" w:rsidP="000B26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2691">
              <w:rPr>
                <w:rFonts w:ascii="Times New Roman" w:eastAsia="Times New Roman" w:hAnsi="Times New Roman" w:cs="Times New Roman"/>
                <w:sz w:val="20"/>
                <w:szCs w:val="20"/>
              </w:rPr>
              <w:t>Умение</w:t>
            </w:r>
            <w:r w:rsidRPr="000B269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осмысливать и оценивать географическую</w:t>
            </w:r>
          </w:p>
          <w:p w:rsidR="000B2691" w:rsidRPr="000B2691" w:rsidRDefault="000B2691" w:rsidP="000B2691">
            <w:pPr>
              <w:widowControl w:val="0"/>
              <w:spacing w:after="0" w:line="210" w:lineRule="exact"/>
              <w:rPr>
                <w:rFonts w:ascii="Times New Roman" w:eastAsia="Calibri" w:hAnsi="Times New Roman" w:cs="Times New Roman"/>
                <w:bCs/>
                <w:color w:val="FF0000"/>
                <w:spacing w:val="3"/>
                <w:sz w:val="20"/>
                <w:szCs w:val="20"/>
                <w:u w:val="single"/>
                <w:lang w:bidi="ru-RU"/>
              </w:rPr>
            </w:pPr>
            <w:r w:rsidRPr="000B2691">
              <w:rPr>
                <w:rFonts w:ascii="Times New Roman" w:eastAsia="Calibri" w:hAnsi="Times New Roman" w:cs="Times New Roman"/>
                <w:bCs/>
                <w:spacing w:val="3"/>
                <w:sz w:val="20"/>
                <w:szCs w:val="20"/>
              </w:rPr>
              <w:t>информацию</w:t>
            </w:r>
          </w:p>
        </w:tc>
        <w:tc>
          <w:tcPr>
            <w:tcW w:w="1418" w:type="dxa"/>
          </w:tcPr>
          <w:p w:rsidR="000B2691" w:rsidRPr="000B2691" w:rsidRDefault="000B2691" w:rsidP="000B2691">
            <w:pPr>
              <w:widowControl w:val="0"/>
              <w:spacing w:after="0" w:line="210" w:lineRule="exact"/>
              <w:rPr>
                <w:rFonts w:ascii="Times New Roman" w:eastAsia="Calibri" w:hAnsi="Times New Roman" w:cs="Times New Roman"/>
                <w:bCs/>
                <w:color w:val="000000"/>
                <w:spacing w:val="3"/>
                <w:sz w:val="20"/>
                <w:szCs w:val="20"/>
                <w:u w:val="single"/>
                <w:lang w:bidi="ru-RU"/>
              </w:rPr>
            </w:pPr>
            <w:r w:rsidRPr="000B2691">
              <w:rPr>
                <w:rFonts w:ascii="Times New Roman" w:eastAsia="Calibri" w:hAnsi="Times New Roman" w:cs="Times New Roman"/>
                <w:bCs/>
                <w:color w:val="000000"/>
                <w:spacing w:val="3"/>
                <w:sz w:val="20"/>
                <w:szCs w:val="20"/>
                <w:u w:val="single"/>
                <w:lang w:bidi="ru-RU"/>
              </w:rPr>
              <w:t>2</w:t>
            </w:r>
          </w:p>
        </w:tc>
        <w:tc>
          <w:tcPr>
            <w:tcW w:w="1414" w:type="dxa"/>
          </w:tcPr>
          <w:p w:rsidR="000B2691" w:rsidRPr="000B2691" w:rsidRDefault="000B2691" w:rsidP="000B2691">
            <w:pPr>
              <w:widowControl w:val="0"/>
              <w:spacing w:after="0" w:line="210" w:lineRule="exact"/>
              <w:rPr>
                <w:rFonts w:ascii="Times New Roman" w:eastAsia="Calibri" w:hAnsi="Times New Roman" w:cs="Times New Roman"/>
                <w:bCs/>
                <w:color w:val="000000"/>
                <w:spacing w:val="3"/>
                <w:sz w:val="20"/>
                <w:szCs w:val="20"/>
                <w:u w:val="single"/>
                <w:lang w:bidi="ru-RU"/>
              </w:rPr>
            </w:pPr>
            <w:r w:rsidRPr="000B2691">
              <w:rPr>
                <w:rFonts w:ascii="Times New Roman" w:eastAsia="Calibri" w:hAnsi="Times New Roman" w:cs="Times New Roman"/>
                <w:bCs/>
                <w:color w:val="000000"/>
                <w:spacing w:val="3"/>
                <w:sz w:val="20"/>
                <w:szCs w:val="20"/>
                <w:u w:val="single"/>
                <w:lang w:bidi="ru-RU"/>
              </w:rPr>
              <w:t>1</w:t>
            </w:r>
          </w:p>
        </w:tc>
      </w:tr>
      <w:tr w:rsidR="000B2691" w:rsidRPr="000B2691" w:rsidTr="0087446C">
        <w:tc>
          <w:tcPr>
            <w:tcW w:w="675" w:type="dxa"/>
          </w:tcPr>
          <w:p w:rsidR="000B2691" w:rsidRPr="000B2691" w:rsidRDefault="000B2691" w:rsidP="000B2691">
            <w:pPr>
              <w:widowControl w:val="0"/>
              <w:spacing w:after="0" w:line="210" w:lineRule="exact"/>
              <w:rPr>
                <w:rFonts w:ascii="Times New Roman" w:eastAsia="Calibri" w:hAnsi="Times New Roman" w:cs="Times New Roman"/>
                <w:bCs/>
                <w:color w:val="000000"/>
                <w:spacing w:val="3"/>
                <w:sz w:val="20"/>
                <w:szCs w:val="20"/>
                <w:lang w:bidi="ru-RU"/>
              </w:rPr>
            </w:pPr>
            <w:r w:rsidRPr="000B2691">
              <w:rPr>
                <w:rFonts w:ascii="Times New Roman" w:eastAsia="Calibri" w:hAnsi="Times New Roman" w:cs="Times New Roman"/>
                <w:bCs/>
                <w:color w:val="000000"/>
                <w:spacing w:val="3"/>
                <w:sz w:val="20"/>
                <w:szCs w:val="20"/>
                <w:lang w:bidi="ru-RU"/>
              </w:rPr>
              <w:t>6</w:t>
            </w:r>
          </w:p>
        </w:tc>
        <w:tc>
          <w:tcPr>
            <w:tcW w:w="993" w:type="dxa"/>
          </w:tcPr>
          <w:p w:rsidR="000B2691" w:rsidRPr="000B2691" w:rsidRDefault="000B2691" w:rsidP="000B2691">
            <w:pPr>
              <w:widowControl w:val="0"/>
              <w:spacing w:after="0" w:line="210" w:lineRule="exact"/>
              <w:rPr>
                <w:rFonts w:ascii="Times New Roman" w:eastAsia="Calibri" w:hAnsi="Times New Roman" w:cs="Times New Roman"/>
                <w:bCs/>
                <w:color w:val="000000"/>
                <w:spacing w:val="3"/>
                <w:sz w:val="20"/>
                <w:szCs w:val="20"/>
                <w:u w:val="single"/>
                <w:lang w:bidi="ru-RU"/>
              </w:rPr>
            </w:pPr>
            <w:r w:rsidRPr="000B2691">
              <w:rPr>
                <w:rFonts w:ascii="Times New Roman" w:eastAsia="Calibri" w:hAnsi="Times New Roman" w:cs="Times New Roman"/>
                <w:bCs/>
                <w:color w:val="000000"/>
                <w:spacing w:val="3"/>
                <w:sz w:val="20"/>
                <w:szCs w:val="20"/>
                <w:u w:val="single"/>
                <w:lang w:bidi="ru-RU"/>
              </w:rPr>
              <w:t>ВО</w:t>
            </w:r>
          </w:p>
        </w:tc>
        <w:tc>
          <w:tcPr>
            <w:tcW w:w="1066" w:type="dxa"/>
          </w:tcPr>
          <w:p w:rsidR="000B2691" w:rsidRPr="000B2691" w:rsidRDefault="000B2691" w:rsidP="000B2691">
            <w:pPr>
              <w:widowControl w:val="0"/>
              <w:spacing w:after="0" w:line="210" w:lineRule="exact"/>
              <w:rPr>
                <w:rFonts w:ascii="Times New Roman" w:eastAsia="Calibri" w:hAnsi="Times New Roman" w:cs="Times New Roman"/>
                <w:bCs/>
                <w:spacing w:val="3"/>
                <w:sz w:val="20"/>
                <w:szCs w:val="20"/>
                <w:u w:val="single"/>
                <w:lang w:bidi="ru-RU"/>
              </w:rPr>
            </w:pPr>
            <w:r w:rsidRPr="000B2691">
              <w:rPr>
                <w:rFonts w:ascii="Times New Roman" w:eastAsia="Calibri" w:hAnsi="Times New Roman" w:cs="Times New Roman"/>
                <w:bCs/>
                <w:spacing w:val="3"/>
                <w:sz w:val="20"/>
                <w:szCs w:val="20"/>
                <w:u w:val="single"/>
                <w:lang w:bidi="ru-RU"/>
              </w:rPr>
              <w:t>Б</w:t>
            </w:r>
          </w:p>
        </w:tc>
        <w:tc>
          <w:tcPr>
            <w:tcW w:w="2087" w:type="dxa"/>
          </w:tcPr>
          <w:p w:rsidR="000B2691" w:rsidRPr="000B2691" w:rsidRDefault="000B2691" w:rsidP="000B2691">
            <w:pPr>
              <w:widowControl w:val="0"/>
              <w:spacing w:after="0" w:line="210" w:lineRule="exact"/>
              <w:rPr>
                <w:rFonts w:ascii="Times New Roman" w:eastAsia="Calibri" w:hAnsi="Times New Roman" w:cs="Times New Roman"/>
                <w:bCs/>
                <w:color w:val="FF0000"/>
                <w:spacing w:val="3"/>
                <w:sz w:val="20"/>
                <w:szCs w:val="20"/>
                <w:u w:val="single"/>
                <w:lang w:bidi="ru-RU"/>
              </w:rPr>
            </w:pPr>
            <w:r w:rsidRPr="000B2691">
              <w:rPr>
                <w:rFonts w:ascii="Times New Roman" w:eastAsia="Calibri" w:hAnsi="Times New Roman" w:cs="Times New Roman"/>
                <w:bCs/>
                <w:spacing w:val="3"/>
                <w:sz w:val="20"/>
                <w:szCs w:val="20"/>
              </w:rPr>
              <w:t>Правила безопасного поведения на дорогах мегаполиса</w:t>
            </w:r>
          </w:p>
        </w:tc>
        <w:tc>
          <w:tcPr>
            <w:tcW w:w="2693" w:type="dxa"/>
          </w:tcPr>
          <w:p w:rsidR="000B2691" w:rsidRPr="000B2691" w:rsidRDefault="000B2691" w:rsidP="000B2691">
            <w:pPr>
              <w:autoSpaceDE w:val="0"/>
              <w:autoSpaceDN w:val="0"/>
              <w:adjustRightInd w:val="0"/>
              <w:spacing w:after="0" w:line="240" w:lineRule="auto"/>
              <w:ind w:right="-53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2691">
              <w:rPr>
                <w:rFonts w:ascii="Times New Roman" w:eastAsia="Calibri" w:hAnsi="Times New Roman" w:cs="Times New Roman"/>
                <w:sz w:val="20"/>
                <w:szCs w:val="20"/>
              </w:rPr>
              <w:t>Умение использовать знаково- символические модели (схемы) для решения учебных и практико-ориентированных</w:t>
            </w:r>
          </w:p>
          <w:p w:rsidR="000B2691" w:rsidRPr="000B2691" w:rsidRDefault="000B2691" w:rsidP="000B2691">
            <w:pPr>
              <w:widowControl w:val="0"/>
              <w:spacing w:after="0" w:line="210" w:lineRule="exact"/>
              <w:ind w:right="-53"/>
              <w:rPr>
                <w:rFonts w:ascii="Times New Roman" w:eastAsia="Calibri" w:hAnsi="Times New Roman" w:cs="Times New Roman"/>
                <w:bCs/>
                <w:color w:val="FF0000"/>
                <w:spacing w:val="3"/>
                <w:sz w:val="20"/>
                <w:szCs w:val="20"/>
                <w:u w:val="single"/>
                <w:lang w:bidi="ru-RU"/>
              </w:rPr>
            </w:pPr>
            <w:r w:rsidRPr="000B2691">
              <w:rPr>
                <w:rFonts w:ascii="Times New Roman" w:eastAsia="Calibri" w:hAnsi="Times New Roman" w:cs="Times New Roman"/>
                <w:bCs/>
                <w:spacing w:val="3"/>
                <w:sz w:val="20"/>
                <w:szCs w:val="20"/>
              </w:rPr>
              <w:t>задач</w:t>
            </w:r>
          </w:p>
        </w:tc>
        <w:tc>
          <w:tcPr>
            <w:tcW w:w="1418" w:type="dxa"/>
          </w:tcPr>
          <w:p w:rsidR="000B2691" w:rsidRPr="000B2691" w:rsidRDefault="000B2691" w:rsidP="000B2691">
            <w:pPr>
              <w:widowControl w:val="0"/>
              <w:spacing w:after="0" w:line="210" w:lineRule="exact"/>
              <w:rPr>
                <w:rFonts w:ascii="Times New Roman" w:eastAsia="Calibri" w:hAnsi="Times New Roman" w:cs="Times New Roman"/>
                <w:bCs/>
                <w:color w:val="000000"/>
                <w:spacing w:val="3"/>
                <w:sz w:val="20"/>
                <w:szCs w:val="20"/>
                <w:u w:val="single"/>
                <w:lang w:bidi="ru-RU"/>
              </w:rPr>
            </w:pPr>
            <w:r w:rsidRPr="000B2691">
              <w:rPr>
                <w:rFonts w:ascii="Times New Roman" w:eastAsia="Calibri" w:hAnsi="Times New Roman" w:cs="Times New Roman"/>
                <w:bCs/>
                <w:color w:val="000000"/>
                <w:spacing w:val="3"/>
                <w:sz w:val="20"/>
                <w:szCs w:val="20"/>
                <w:u w:val="single"/>
                <w:lang w:bidi="ru-RU"/>
              </w:rPr>
              <w:t>2</w:t>
            </w:r>
          </w:p>
        </w:tc>
        <w:tc>
          <w:tcPr>
            <w:tcW w:w="1414" w:type="dxa"/>
          </w:tcPr>
          <w:p w:rsidR="000B2691" w:rsidRPr="000B2691" w:rsidRDefault="000B2691" w:rsidP="000B2691">
            <w:pPr>
              <w:widowControl w:val="0"/>
              <w:spacing w:after="0" w:line="210" w:lineRule="exact"/>
              <w:rPr>
                <w:rFonts w:ascii="Times New Roman" w:eastAsia="Calibri" w:hAnsi="Times New Roman" w:cs="Times New Roman"/>
                <w:bCs/>
                <w:color w:val="000000"/>
                <w:spacing w:val="3"/>
                <w:sz w:val="20"/>
                <w:szCs w:val="20"/>
                <w:u w:val="single"/>
                <w:lang w:bidi="ru-RU"/>
              </w:rPr>
            </w:pPr>
            <w:r w:rsidRPr="000B2691">
              <w:rPr>
                <w:rFonts w:ascii="Times New Roman" w:eastAsia="Calibri" w:hAnsi="Times New Roman" w:cs="Times New Roman"/>
                <w:bCs/>
                <w:color w:val="000000"/>
                <w:spacing w:val="3"/>
                <w:sz w:val="20"/>
                <w:szCs w:val="20"/>
                <w:u w:val="single"/>
                <w:lang w:bidi="ru-RU"/>
              </w:rPr>
              <w:t>1</w:t>
            </w:r>
          </w:p>
        </w:tc>
      </w:tr>
      <w:tr w:rsidR="000B2691" w:rsidRPr="000B2691" w:rsidTr="0087446C">
        <w:tc>
          <w:tcPr>
            <w:tcW w:w="675" w:type="dxa"/>
          </w:tcPr>
          <w:p w:rsidR="000B2691" w:rsidRPr="000B2691" w:rsidRDefault="000B2691" w:rsidP="000B2691">
            <w:pPr>
              <w:widowControl w:val="0"/>
              <w:spacing w:after="0" w:line="210" w:lineRule="exact"/>
              <w:rPr>
                <w:rFonts w:ascii="Times New Roman" w:eastAsia="Calibri" w:hAnsi="Times New Roman" w:cs="Times New Roman"/>
                <w:bCs/>
                <w:color w:val="000000"/>
                <w:spacing w:val="3"/>
                <w:sz w:val="20"/>
                <w:szCs w:val="20"/>
                <w:lang w:bidi="ru-RU"/>
              </w:rPr>
            </w:pPr>
            <w:r w:rsidRPr="000B2691">
              <w:rPr>
                <w:rFonts w:ascii="Times New Roman" w:eastAsia="Calibri" w:hAnsi="Times New Roman" w:cs="Times New Roman"/>
                <w:bCs/>
                <w:color w:val="000000"/>
                <w:spacing w:val="3"/>
                <w:sz w:val="20"/>
                <w:szCs w:val="20"/>
                <w:lang w:bidi="ru-RU"/>
              </w:rPr>
              <w:t>7</w:t>
            </w:r>
          </w:p>
        </w:tc>
        <w:tc>
          <w:tcPr>
            <w:tcW w:w="993" w:type="dxa"/>
          </w:tcPr>
          <w:p w:rsidR="000B2691" w:rsidRPr="000B2691" w:rsidRDefault="000B2691" w:rsidP="000B2691">
            <w:pPr>
              <w:widowControl w:val="0"/>
              <w:spacing w:after="0" w:line="210" w:lineRule="exact"/>
              <w:rPr>
                <w:rFonts w:ascii="Times New Roman" w:eastAsia="Calibri" w:hAnsi="Times New Roman" w:cs="Times New Roman"/>
                <w:bCs/>
                <w:color w:val="000000"/>
                <w:spacing w:val="3"/>
                <w:sz w:val="20"/>
                <w:szCs w:val="20"/>
                <w:u w:val="single"/>
                <w:lang w:bidi="ru-RU"/>
              </w:rPr>
            </w:pPr>
            <w:r w:rsidRPr="000B2691">
              <w:rPr>
                <w:rFonts w:ascii="Times New Roman" w:eastAsia="Calibri" w:hAnsi="Times New Roman" w:cs="Times New Roman"/>
                <w:bCs/>
                <w:color w:val="000000"/>
                <w:spacing w:val="3"/>
                <w:sz w:val="20"/>
                <w:szCs w:val="20"/>
                <w:u w:val="single"/>
                <w:lang w:bidi="ru-RU"/>
              </w:rPr>
              <w:t>ВО</w:t>
            </w:r>
          </w:p>
        </w:tc>
        <w:tc>
          <w:tcPr>
            <w:tcW w:w="1066" w:type="dxa"/>
          </w:tcPr>
          <w:p w:rsidR="000B2691" w:rsidRPr="000B2691" w:rsidRDefault="000B2691" w:rsidP="000B2691">
            <w:pPr>
              <w:widowControl w:val="0"/>
              <w:spacing w:after="0" w:line="210" w:lineRule="exact"/>
              <w:rPr>
                <w:rFonts w:ascii="Times New Roman" w:eastAsia="Calibri" w:hAnsi="Times New Roman" w:cs="Times New Roman"/>
                <w:bCs/>
                <w:spacing w:val="3"/>
                <w:sz w:val="20"/>
                <w:szCs w:val="20"/>
                <w:u w:val="single"/>
                <w:lang w:bidi="ru-RU"/>
              </w:rPr>
            </w:pPr>
            <w:r w:rsidRPr="000B2691">
              <w:rPr>
                <w:rFonts w:ascii="Times New Roman" w:eastAsia="Calibri" w:hAnsi="Times New Roman" w:cs="Times New Roman"/>
                <w:bCs/>
                <w:spacing w:val="3"/>
                <w:sz w:val="20"/>
                <w:szCs w:val="20"/>
                <w:u w:val="single"/>
                <w:lang w:bidi="ru-RU"/>
              </w:rPr>
              <w:t>Б</w:t>
            </w:r>
          </w:p>
        </w:tc>
        <w:tc>
          <w:tcPr>
            <w:tcW w:w="2087" w:type="dxa"/>
          </w:tcPr>
          <w:p w:rsidR="000B2691" w:rsidRPr="000B2691" w:rsidRDefault="000B2691" w:rsidP="000B2691">
            <w:pPr>
              <w:widowControl w:val="0"/>
              <w:spacing w:after="0" w:line="210" w:lineRule="exact"/>
              <w:rPr>
                <w:rFonts w:ascii="Times New Roman" w:eastAsia="Calibri" w:hAnsi="Times New Roman" w:cs="Times New Roman"/>
                <w:bCs/>
                <w:color w:val="FF0000"/>
                <w:spacing w:val="3"/>
                <w:sz w:val="20"/>
                <w:szCs w:val="20"/>
                <w:u w:val="single"/>
                <w:lang w:bidi="ru-RU"/>
              </w:rPr>
            </w:pPr>
            <w:r w:rsidRPr="000B2691">
              <w:rPr>
                <w:rFonts w:ascii="Times New Roman" w:eastAsia="Calibri" w:hAnsi="Times New Roman" w:cs="Times New Roman"/>
                <w:bCs/>
                <w:spacing w:val="3"/>
                <w:sz w:val="20"/>
                <w:szCs w:val="20"/>
              </w:rPr>
              <w:t>Объекты живой и неживой природы</w:t>
            </w:r>
          </w:p>
        </w:tc>
        <w:tc>
          <w:tcPr>
            <w:tcW w:w="2693" w:type="dxa"/>
          </w:tcPr>
          <w:p w:rsidR="000B2691" w:rsidRPr="000B2691" w:rsidRDefault="000B2691" w:rsidP="000B26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2691">
              <w:rPr>
                <w:rFonts w:ascii="Times New Roman" w:eastAsia="Calibri" w:hAnsi="Times New Roman" w:cs="Times New Roman"/>
                <w:sz w:val="20"/>
                <w:szCs w:val="20"/>
              </w:rPr>
              <w:t>Умение обобщать географическую информацию с целью</w:t>
            </w:r>
          </w:p>
          <w:p w:rsidR="000B2691" w:rsidRPr="000B2691" w:rsidRDefault="000B2691" w:rsidP="000B26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2691">
              <w:rPr>
                <w:rFonts w:ascii="Times New Roman" w:eastAsia="Calibri" w:hAnsi="Times New Roman" w:cs="Times New Roman"/>
                <w:sz w:val="20"/>
                <w:szCs w:val="20"/>
              </w:rPr>
              <w:t>определения тенденций и закономерностей изменения</w:t>
            </w:r>
          </w:p>
          <w:p w:rsidR="000B2691" w:rsidRPr="000B2691" w:rsidRDefault="000B2691" w:rsidP="000B26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2691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свойств географических объектов и явлений во времени и в</w:t>
            </w:r>
          </w:p>
          <w:p w:rsidR="000B2691" w:rsidRPr="000B2691" w:rsidRDefault="000B2691" w:rsidP="000B2691">
            <w:pPr>
              <w:widowControl w:val="0"/>
              <w:spacing w:after="0" w:line="210" w:lineRule="exact"/>
              <w:rPr>
                <w:rFonts w:ascii="Times New Roman" w:eastAsia="Calibri" w:hAnsi="Times New Roman" w:cs="Times New Roman"/>
                <w:bCs/>
                <w:color w:val="FF0000"/>
                <w:spacing w:val="3"/>
                <w:sz w:val="20"/>
                <w:szCs w:val="20"/>
                <w:u w:val="single"/>
                <w:lang w:bidi="ru-RU"/>
              </w:rPr>
            </w:pPr>
            <w:r w:rsidRPr="000B2691">
              <w:rPr>
                <w:rFonts w:ascii="Times New Roman" w:eastAsia="Calibri" w:hAnsi="Times New Roman" w:cs="Times New Roman"/>
                <w:bCs/>
                <w:spacing w:val="3"/>
                <w:sz w:val="20"/>
                <w:szCs w:val="20"/>
              </w:rPr>
              <w:t>пространстве</w:t>
            </w:r>
          </w:p>
        </w:tc>
        <w:tc>
          <w:tcPr>
            <w:tcW w:w="1418" w:type="dxa"/>
          </w:tcPr>
          <w:p w:rsidR="000B2691" w:rsidRPr="000B2691" w:rsidRDefault="000B2691" w:rsidP="000B2691">
            <w:pPr>
              <w:widowControl w:val="0"/>
              <w:spacing w:after="0" w:line="210" w:lineRule="exact"/>
              <w:rPr>
                <w:rFonts w:ascii="Times New Roman" w:eastAsia="Calibri" w:hAnsi="Times New Roman" w:cs="Times New Roman"/>
                <w:bCs/>
                <w:color w:val="000000"/>
                <w:spacing w:val="3"/>
                <w:sz w:val="20"/>
                <w:szCs w:val="20"/>
                <w:u w:val="single"/>
                <w:lang w:bidi="ru-RU"/>
              </w:rPr>
            </w:pPr>
            <w:r w:rsidRPr="000B2691">
              <w:rPr>
                <w:rFonts w:ascii="Times New Roman" w:eastAsia="Calibri" w:hAnsi="Times New Roman" w:cs="Times New Roman"/>
                <w:bCs/>
                <w:color w:val="000000"/>
                <w:spacing w:val="3"/>
                <w:sz w:val="20"/>
                <w:szCs w:val="20"/>
                <w:u w:val="single"/>
                <w:lang w:bidi="ru-RU"/>
              </w:rPr>
              <w:lastRenderedPageBreak/>
              <w:t>2</w:t>
            </w:r>
          </w:p>
        </w:tc>
        <w:tc>
          <w:tcPr>
            <w:tcW w:w="1414" w:type="dxa"/>
          </w:tcPr>
          <w:p w:rsidR="000B2691" w:rsidRPr="000B2691" w:rsidRDefault="000B2691" w:rsidP="000B2691">
            <w:pPr>
              <w:widowControl w:val="0"/>
              <w:spacing w:after="0" w:line="210" w:lineRule="exact"/>
              <w:rPr>
                <w:rFonts w:ascii="Times New Roman" w:eastAsia="Calibri" w:hAnsi="Times New Roman" w:cs="Times New Roman"/>
                <w:bCs/>
                <w:color w:val="000000"/>
                <w:spacing w:val="3"/>
                <w:sz w:val="20"/>
                <w:szCs w:val="20"/>
                <w:u w:val="single"/>
                <w:lang w:bidi="ru-RU"/>
              </w:rPr>
            </w:pPr>
            <w:r w:rsidRPr="000B2691">
              <w:rPr>
                <w:rFonts w:ascii="Times New Roman" w:eastAsia="Calibri" w:hAnsi="Times New Roman" w:cs="Times New Roman"/>
                <w:bCs/>
                <w:color w:val="000000"/>
                <w:spacing w:val="3"/>
                <w:sz w:val="20"/>
                <w:szCs w:val="20"/>
                <w:u w:val="single"/>
                <w:lang w:bidi="ru-RU"/>
              </w:rPr>
              <w:t>1</w:t>
            </w:r>
          </w:p>
        </w:tc>
      </w:tr>
      <w:tr w:rsidR="000B2691" w:rsidRPr="000B2691" w:rsidTr="0087446C">
        <w:tc>
          <w:tcPr>
            <w:tcW w:w="675" w:type="dxa"/>
          </w:tcPr>
          <w:p w:rsidR="000B2691" w:rsidRPr="000B2691" w:rsidRDefault="000B2691" w:rsidP="000B2691">
            <w:pPr>
              <w:widowControl w:val="0"/>
              <w:spacing w:after="0" w:line="210" w:lineRule="exact"/>
              <w:rPr>
                <w:rFonts w:ascii="Times New Roman" w:eastAsia="Calibri" w:hAnsi="Times New Roman" w:cs="Times New Roman"/>
                <w:bCs/>
                <w:color w:val="000000"/>
                <w:spacing w:val="3"/>
                <w:sz w:val="20"/>
                <w:szCs w:val="20"/>
                <w:lang w:bidi="ru-RU"/>
              </w:rPr>
            </w:pPr>
            <w:r w:rsidRPr="000B2691">
              <w:rPr>
                <w:rFonts w:ascii="Times New Roman" w:eastAsia="Calibri" w:hAnsi="Times New Roman" w:cs="Times New Roman"/>
                <w:bCs/>
                <w:color w:val="000000"/>
                <w:spacing w:val="3"/>
                <w:sz w:val="20"/>
                <w:szCs w:val="20"/>
                <w:lang w:bidi="ru-RU"/>
              </w:rPr>
              <w:lastRenderedPageBreak/>
              <w:t>8</w:t>
            </w:r>
          </w:p>
        </w:tc>
        <w:tc>
          <w:tcPr>
            <w:tcW w:w="993" w:type="dxa"/>
          </w:tcPr>
          <w:p w:rsidR="000B2691" w:rsidRPr="000B2691" w:rsidRDefault="000B2691" w:rsidP="000B2691">
            <w:pPr>
              <w:widowControl w:val="0"/>
              <w:spacing w:after="0" w:line="210" w:lineRule="exact"/>
              <w:rPr>
                <w:rFonts w:ascii="Times New Roman" w:eastAsia="Calibri" w:hAnsi="Times New Roman" w:cs="Times New Roman"/>
                <w:bCs/>
                <w:color w:val="000000"/>
                <w:spacing w:val="3"/>
                <w:sz w:val="20"/>
                <w:szCs w:val="20"/>
                <w:u w:val="single"/>
                <w:lang w:bidi="ru-RU"/>
              </w:rPr>
            </w:pPr>
            <w:r w:rsidRPr="000B2691">
              <w:rPr>
                <w:rFonts w:ascii="Times New Roman" w:eastAsia="Calibri" w:hAnsi="Times New Roman" w:cs="Times New Roman"/>
                <w:bCs/>
                <w:color w:val="000000"/>
                <w:spacing w:val="3"/>
                <w:sz w:val="20"/>
                <w:szCs w:val="20"/>
                <w:u w:val="single"/>
                <w:lang w:bidi="ru-RU"/>
              </w:rPr>
              <w:t>ВО</w:t>
            </w:r>
          </w:p>
        </w:tc>
        <w:tc>
          <w:tcPr>
            <w:tcW w:w="1066" w:type="dxa"/>
          </w:tcPr>
          <w:p w:rsidR="000B2691" w:rsidRPr="000B2691" w:rsidRDefault="000B2691" w:rsidP="000B2691">
            <w:pPr>
              <w:widowControl w:val="0"/>
              <w:spacing w:after="0" w:line="210" w:lineRule="exact"/>
              <w:rPr>
                <w:rFonts w:ascii="Times New Roman" w:eastAsia="Calibri" w:hAnsi="Times New Roman" w:cs="Times New Roman"/>
                <w:bCs/>
                <w:spacing w:val="3"/>
                <w:sz w:val="20"/>
                <w:szCs w:val="20"/>
                <w:u w:val="single"/>
                <w:lang w:bidi="ru-RU"/>
              </w:rPr>
            </w:pPr>
            <w:r w:rsidRPr="000B2691">
              <w:rPr>
                <w:rFonts w:ascii="Times New Roman" w:eastAsia="Calibri" w:hAnsi="Times New Roman" w:cs="Times New Roman"/>
                <w:bCs/>
                <w:spacing w:val="3"/>
                <w:sz w:val="20"/>
                <w:szCs w:val="20"/>
                <w:u w:val="single"/>
                <w:lang w:bidi="ru-RU"/>
              </w:rPr>
              <w:t>Б</w:t>
            </w:r>
          </w:p>
        </w:tc>
        <w:tc>
          <w:tcPr>
            <w:tcW w:w="2087" w:type="dxa"/>
          </w:tcPr>
          <w:p w:rsidR="000B2691" w:rsidRPr="000B2691" w:rsidRDefault="000B2691" w:rsidP="000B2691">
            <w:pPr>
              <w:widowControl w:val="0"/>
              <w:spacing w:after="0" w:line="210" w:lineRule="exact"/>
              <w:rPr>
                <w:rFonts w:ascii="Times New Roman" w:eastAsia="Calibri" w:hAnsi="Times New Roman" w:cs="Times New Roman"/>
                <w:bCs/>
                <w:color w:val="FF0000"/>
                <w:spacing w:val="3"/>
                <w:sz w:val="20"/>
                <w:szCs w:val="20"/>
                <w:u w:val="single"/>
                <w:lang w:bidi="ru-RU"/>
              </w:rPr>
            </w:pPr>
            <w:r w:rsidRPr="000B2691">
              <w:rPr>
                <w:rFonts w:ascii="Times New Roman" w:eastAsia="Calibri" w:hAnsi="Times New Roman" w:cs="Times New Roman"/>
                <w:bCs/>
                <w:spacing w:val="3"/>
                <w:sz w:val="20"/>
                <w:szCs w:val="20"/>
              </w:rPr>
              <w:t>Явления природы</w:t>
            </w:r>
          </w:p>
        </w:tc>
        <w:tc>
          <w:tcPr>
            <w:tcW w:w="2693" w:type="dxa"/>
          </w:tcPr>
          <w:p w:rsidR="000B2691" w:rsidRPr="000B2691" w:rsidRDefault="000B2691" w:rsidP="000B26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2691">
              <w:rPr>
                <w:rFonts w:ascii="Times New Roman" w:eastAsia="Calibri" w:hAnsi="Times New Roman" w:cs="Times New Roman"/>
                <w:sz w:val="20"/>
                <w:szCs w:val="20"/>
              </w:rPr>
              <w:t>Умение проводить простейшую классификацию изученных</w:t>
            </w:r>
          </w:p>
          <w:p w:rsidR="000B2691" w:rsidRPr="000B2691" w:rsidRDefault="000B2691" w:rsidP="000B2691">
            <w:pPr>
              <w:widowControl w:val="0"/>
              <w:spacing w:after="0" w:line="210" w:lineRule="exact"/>
              <w:rPr>
                <w:rFonts w:ascii="Times New Roman" w:eastAsia="Calibri" w:hAnsi="Times New Roman" w:cs="Times New Roman"/>
                <w:bCs/>
                <w:color w:val="FF0000"/>
                <w:spacing w:val="3"/>
                <w:sz w:val="20"/>
                <w:szCs w:val="20"/>
                <w:u w:val="single"/>
                <w:lang w:bidi="ru-RU"/>
              </w:rPr>
            </w:pPr>
            <w:r w:rsidRPr="000B2691">
              <w:rPr>
                <w:rFonts w:ascii="Times New Roman" w:eastAsia="Calibri" w:hAnsi="Times New Roman" w:cs="Times New Roman"/>
                <w:bCs/>
                <w:spacing w:val="3"/>
                <w:sz w:val="20"/>
                <w:szCs w:val="20"/>
              </w:rPr>
              <w:t>географических объектов, процессов и явлений</w:t>
            </w:r>
          </w:p>
        </w:tc>
        <w:tc>
          <w:tcPr>
            <w:tcW w:w="1418" w:type="dxa"/>
          </w:tcPr>
          <w:p w:rsidR="000B2691" w:rsidRPr="000B2691" w:rsidRDefault="000B2691" w:rsidP="000B2691">
            <w:pPr>
              <w:widowControl w:val="0"/>
              <w:spacing w:after="0" w:line="210" w:lineRule="exact"/>
              <w:rPr>
                <w:rFonts w:ascii="Times New Roman" w:eastAsia="Calibri" w:hAnsi="Times New Roman" w:cs="Times New Roman"/>
                <w:bCs/>
                <w:color w:val="000000"/>
                <w:spacing w:val="3"/>
                <w:sz w:val="20"/>
                <w:szCs w:val="20"/>
                <w:u w:val="single"/>
                <w:lang w:bidi="ru-RU"/>
              </w:rPr>
            </w:pPr>
            <w:r w:rsidRPr="000B2691">
              <w:rPr>
                <w:rFonts w:ascii="Times New Roman" w:eastAsia="Calibri" w:hAnsi="Times New Roman" w:cs="Times New Roman"/>
                <w:bCs/>
                <w:color w:val="000000"/>
                <w:spacing w:val="3"/>
                <w:sz w:val="20"/>
                <w:szCs w:val="20"/>
                <w:u w:val="single"/>
                <w:lang w:bidi="ru-RU"/>
              </w:rPr>
              <w:t>2</w:t>
            </w:r>
          </w:p>
        </w:tc>
        <w:tc>
          <w:tcPr>
            <w:tcW w:w="1414" w:type="dxa"/>
          </w:tcPr>
          <w:p w:rsidR="000B2691" w:rsidRPr="000B2691" w:rsidRDefault="000B2691" w:rsidP="000B2691">
            <w:pPr>
              <w:widowControl w:val="0"/>
              <w:spacing w:after="0" w:line="210" w:lineRule="exact"/>
              <w:rPr>
                <w:rFonts w:ascii="Times New Roman" w:eastAsia="Calibri" w:hAnsi="Times New Roman" w:cs="Times New Roman"/>
                <w:bCs/>
                <w:color w:val="000000"/>
                <w:spacing w:val="3"/>
                <w:sz w:val="20"/>
                <w:szCs w:val="20"/>
                <w:u w:val="single"/>
                <w:lang w:bidi="ru-RU"/>
              </w:rPr>
            </w:pPr>
            <w:r w:rsidRPr="000B2691">
              <w:rPr>
                <w:rFonts w:ascii="Times New Roman" w:eastAsia="Calibri" w:hAnsi="Times New Roman" w:cs="Times New Roman"/>
                <w:bCs/>
                <w:color w:val="000000"/>
                <w:spacing w:val="3"/>
                <w:sz w:val="20"/>
                <w:szCs w:val="20"/>
                <w:u w:val="single"/>
                <w:lang w:bidi="ru-RU"/>
              </w:rPr>
              <w:t>1</w:t>
            </w:r>
          </w:p>
        </w:tc>
      </w:tr>
      <w:tr w:rsidR="000B2691" w:rsidRPr="000B2691" w:rsidTr="0087446C">
        <w:tc>
          <w:tcPr>
            <w:tcW w:w="675" w:type="dxa"/>
          </w:tcPr>
          <w:p w:rsidR="000B2691" w:rsidRPr="000B2691" w:rsidRDefault="000B2691" w:rsidP="000B2691">
            <w:pPr>
              <w:widowControl w:val="0"/>
              <w:spacing w:after="0" w:line="210" w:lineRule="exact"/>
              <w:rPr>
                <w:rFonts w:ascii="Times New Roman" w:eastAsia="Calibri" w:hAnsi="Times New Roman" w:cs="Times New Roman"/>
                <w:bCs/>
                <w:color w:val="000000"/>
                <w:spacing w:val="3"/>
                <w:sz w:val="20"/>
                <w:szCs w:val="20"/>
                <w:lang w:bidi="ru-RU"/>
              </w:rPr>
            </w:pPr>
            <w:r w:rsidRPr="000B2691">
              <w:rPr>
                <w:rFonts w:ascii="Times New Roman" w:eastAsia="Calibri" w:hAnsi="Times New Roman" w:cs="Times New Roman"/>
                <w:bCs/>
                <w:color w:val="000000"/>
                <w:spacing w:val="3"/>
                <w:sz w:val="20"/>
                <w:szCs w:val="20"/>
                <w:lang w:bidi="ru-RU"/>
              </w:rPr>
              <w:t>9</w:t>
            </w:r>
          </w:p>
        </w:tc>
        <w:tc>
          <w:tcPr>
            <w:tcW w:w="993" w:type="dxa"/>
          </w:tcPr>
          <w:p w:rsidR="000B2691" w:rsidRPr="000B2691" w:rsidRDefault="000B2691" w:rsidP="000B2691">
            <w:pPr>
              <w:widowControl w:val="0"/>
              <w:spacing w:after="0" w:line="210" w:lineRule="exact"/>
              <w:rPr>
                <w:rFonts w:ascii="Times New Roman" w:eastAsia="Calibri" w:hAnsi="Times New Roman" w:cs="Times New Roman"/>
                <w:bCs/>
                <w:color w:val="000000"/>
                <w:spacing w:val="3"/>
                <w:sz w:val="20"/>
                <w:szCs w:val="20"/>
                <w:u w:val="single"/>
                <w:lang w:bidi="ru-RU"/>
              </w:rPr>
            </w:pPr>
            <w:r w:rsidRPr="000B2691">
              <w:rPr>
                <w:rFonts w:ascii="Times New Roman" w:eastAsia="Calibri" w:hAnsi="Times New Roman" w:cs="Times New Roman"/>
                <w:bCs/>
                <w:color w:val="000000"/>
                <w:spacing w:val="3"/>
                <w:sz w:val="20"/>
                <w:szCs w:val="20"/>
                <w:u w:val="single"/>
                <w:lang w:bidi="ru-RU"/>
              </w:rPr>
              <w:t>ВО</w:t>
            </w:r>
          </w:p>
        </w:tc>
        <w:tc>
          <w:tcPr>
            <w:tcW w:w="1066" w:type="dxa"/>
          </w:tcPr>
          <w:p w:rsidR="000B2691" w:rsidRPr="000B2691" w:rsidRDefault="000B2691" w:rsidP="000B2691">
            <w:pPr>
              <w:widowControl w:val="0"/>
              <w:spacing w:after="0" w:line="210" w:lineRule="exact"/>
              <w:rPr>
                <w:rFonts w:ascii="Times New Roman" w:eastAsia="Calibri" w:hAnsi="Times New Roman" w:cs="Times New Roman"/>
                <w:bCs/>
                <w:spacing w:val="3"/>
                <w:sz w:val="20"/>
                <w:szCs w:val="20"/>
                <w:u w:val="single"/>
                <w:lang w:bidi="ru-RU"/>
              </w:rPr>
            </w:pPr>
            <w:r w:rsidRPr="000B2691">
              <w:rPr>
                <w:rFonts w:ascii="Times New Roman" w:eastAsia="Calibri" w:hAnsi="Times New Roman" w:cs="Times New Roman"/>
                <w:bCs/>
                <w:spacing w:val="3"/>
                <w:sz w:val="20"/>
                <w:szCs w:val="20"/>
                <w:u w:val="single"/>
                <w:lang w:bidi="ru-RU"/>
              </w:rPr>
              <w:t>Б</w:t>
            </w:r>
          </w:p>
        </w:tc>
        <w:tc>
          <w:tcPr>
            <w:tcW w:w="2087" w:type="dxa"/>
          </w:tcPr>
          <w:p w:rsidR="000B2691" w:rsidRPr="000B2691" w:rsidRDefault="000B2691" w:rsidP="000B2691">
            <w:pPr>
              <w:widowControl w:val="0"/>
              <w:spacing w:after="0" w:line="210" w:lineRule="exact"/>
              <w:rPr>
                <w:rFonts w:ascii="Times New Roman" w:eastAsia="Calibri" w:hAnsi="Times New Roman" w:cs="Times New Roman"/>
                <w:bCs/>
                <w:color w:val="FF0000"/>
                <w:spacing w:val="3"/>
                <w:sz w:val="20"/>
                <w:szCs w:val="20"/>
                <w:u w:val="single"/>
                <w:lang w:bidi="ru-RU"/>
              </w:rPr>
            </w:pPr>
            <w:r w:rsidRPr="000B2691">
              <w:rPr>
                <w:rFonts w:ascii="Times New Roman" w:eastAsia="Calibri" w:hAnsi="Times New Roman" w:cs="Times New Roman"/>
                <w:bCs/>
                <w:spacing w:val="3"/>
                <w:sz w:val="20"/>
                <w:szCs w:val="20"/>
              </w:rPr>
              <w:t>Съедобные и ядовитые грибы</w:t>
            </w:r>
          </w:p>
        </w:tc>
        <w:tc>
          <w:tcPr>
            <w:tcW w:w="2693" w:type="dxa"/>
          </w:tcPr>
          <w:p w:rsidR="000B2691" w:rsidRPr="000B2691" w:rsidRDefault="000B2691" w:rsidP="000B26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2691">
              <w:rPr>
                <w:rFonts w:ascii="Times New Roman" w:eastAsia="Calibri" w:hAnsi="Times New Roman" w:cs="Times New Roman"/>
                <w:sz w:val="20"/>
                <w:szCs w:val="20"/>
              </w:rPr>
              <w:t>Умение использовать различные источники географической</w:t>
            </w:r>
          </w:p>
          <w:p w:rsidR="000B2691" w:rsidRPr="000B2691" w:rsidRDefault="000B2691" w:rsidP="000B26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2691">
              <w:rPr>
                <w:rFonts w:ascii="Times New Roman" w:eastAsia="Calibri" w:hAnsi="Times New Roman" w:cs="Times New Roman"/>
                <w:sz w:val="20"/>
                <w:szCs w:val="20"/>
              </w:rPr>
              <w:t>информации (картографические, статистические, текстовые,</w:t>
            </w:r>
          </w:p>
          <w:p w:rsidR="000B2691" w:rsidRPr="000B2691" w:rsidRDefault="000B2691" w:rsidP="000B26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u w:val="single"/>
                <w:lang w:bidi="ru-RU"/>
              </w:rPr>
            </w:pPr>
            <w:r w:rsidRPr="000B2691">
              <w:rPr>
                <w:rFonts w:ascii="Times New Roman" w:eastAsia="Calibri" w:hAnsi="Times New Roman" w:cs="Times New Roman"/>
                <w:sz w:val="20"/>
                <w:szCs w:val="20"/>
              </w:rPr>
              <w:t>видео- и фотоизображения, компьютерные базы данных) для поиска и извлечения информации, необходимой для решения учебных и практико-ориентированных задач</w:t>
            </w:r>
          </w:p>
        </w:tc>
        <w:tc>
          <w:tcPr>
            <w:tcW w:w="1418" w:type="dxa"/>
          </w:tcPr>
          <w:p w:rsidR="000B2691" w:rsidRPr="000B2691" w:rsidRDefault="000B2691" w:rsidP="000B2691">
            <w:pPr>
              <w:widowControl w:val="0"/>
              <w:spacing w:after="0" w:line="210" w:lineRule="exact"/>
              <w:rPr>
                <w:rFonts w:ascii="Times New Roman" w:eastAsia="Calibri" w:hAnsi="Times New Roman" w:cs="Times New Roman"/>
                <w:bCs/>
                <w:color w:val="000000"/>
                <w:spacing w:val="3"/>
                <w:sz w:val="20"/>
                <w:szCs w:val="20"/>
                <w:u w:val="single"/>
                <w:lang w:bidi="ru-RU"/>
              </w:rPr>
            </w:pPr>
            <w:r w:rsidRPr="000B2691">
              <w:rPr>
                <w:rFonts w:ascii="Times New Roman" w:eastAsia="Calibri" w:hAnsi="Times New Roman" w:cs="Times New Roman"/>
                <w:bCs/>
                <w:color w:val="000000"/>
                <w:spacing w:val="3"/>
                <w:sz w:val="20"/>
                <w:szCs w:val="20"/>
                <w:u w:val="single"/>
                <w:lang w:bidi="ru-RU"/>
              </w:rPr>
              <w:t>2</w:t>
            </w:r>
          </w:p>
        </w:tc>
        <w:tc>
          <w:tcPr>
            <w:tcW w:w="1414" w:type="dxa"/>
          </w:tcPr>
          <w:p w:rsidR="000B2691" w:rsidRPr="000B2691" w:rsidRDefault="000B2691" w:rsidP="000B2691">
            <w:pPr>
              <w:widowControl w:val="0"/>
              <w:spacing w:after="0" w:line="210" w:lineRule="exact"/>
              <w:rPr>
                <w:rFonts w:ascii="Times New Roman" w:eastAsia="Calibri" w:hAnsi="Times New Roman" w:cs="Times New Roman"/>
                <w:bCs/>
                <w:color w:val="000000"/>
                <w:spacing w:val="3"/>
                <w:sz w:val="20"/>
                <w:szCs w:val="20"/>
                <w:u w:val="single"/>
                <w:lang w:bidi="ru-RU"/>
              </w:rPr>
            </w:pPr>
            <w:r w:rsidRPr="000B2691">
              <w:rPr>
                <w:rFonts w:ascii="Times New Roman" w:eastAsia="Calibri" w:hAnsi="Times New Roman" w:cs="Times New Roman"/>
                <w:bCs/>
                <w:color w:val="000000"/>
                <w:spacing w:val="3"/>
                <w:sz w:val="20"/>
                <w:szCs w:val="20"/>
                <w:u w:val="single"/>
                <w:lang w:bidi="ru-RU"/>
              </w:rPr>
              <w:t>1</w:t>
            </w:r>
          </w:p>
        </w:tc>
      </w:tr>
      <w:tr w:rsidR="000B2691" w:rsidRPr="000B2691" w:rsidTr="0087446C">
        <w:tc>
          <w:tcPr>
            <w:tcW w:w="675" w:type="dxa"/>
          </w:tcPr>
          <w:p w:rsidR="000B2691" w:rsidRPr="000B2691" w:rsidRDefault="000B2691" w:rsidP="000B2691">
            <w:pPr>
              <w:widowControl w:val="0"/>
              <w:spacing w:after="0" w:line="210" w:lineRule="exact"/>
              <w:rPr>
                <w:rFonts w:ascii="Times New Roman" w:eastAsia="Calibri" w:hAnsi="Times New Roman" w:cs="Times New Roman"/>
                <w:bCs/>
                <w:color w:val="000000"/>
                <w:spacing w:val="3"/>
                <w:sz w:val="20"/>
                <w:szCs w:val="20"/>
                <w:lang w:bidi="ru-RU"/>
              </w:rPr>
            </w:pPr>
            <w:r w:rsidRPr="000B2691">
              <w:rPr>
                <w:rFonts w:ascii="Times New Roman" w:eastAsia="Calibri" w:hAnsi="Times New Roman" w:cs="Times New Roman"/>
                <w:bCs/>
                <w:color w:val="000000"/>
                <w:spacing w:val="3"/>
                <w:sz w:val="20"/>
                <w:szCs w:val="20"/>
                <w:lang w:bidi="ru-RU"/>
              </w:rPr>
              <w:t>10</w:t>
            </w:r>
          </w:p>
        </w:tc>
        <w:tc>
          <w:tcPr>
            <w:tcW w:w="993" w:type="dxa"/>
          </w:tcPr>
          <w:p w:rsidR="000B2691" w:rsidRPr="000B2691" w:rsidRDefault="000B2691" w:rsidP="000B2691">
            <w:pPr>
              <w:widowControl w:val="0"/>
              <w:spacing w:after="0" w:line="210" w:lineRule="exact"/>
              <w:rPr>
                <w:rFonts w:ascii="Times New Roman" w:eastAsia="Calibri" w:hAnsi="Times New Roman" w:cs="Times New Roman"/>
                <w:bCs/>
                <w:color w:val="000000"/>
                <w:spacing w:val="3"/>
                <w:sz w:val="20"/>
                <w:szCs w:val="20"/>
                <w:u w:val="single"/>
                <w:lang w:bidi="ru-RU"/>
              </w:rPr>
            </w:pPr>
            <w:r w:rsidRPr="000B2691">
              <w:rPr>
                <w:rFonts w:ascii="Times New Roman" w:eastAsia="Calibri" w:hAnsi="Times New Roman" w:cs="Times New Roman"/>
                <w:bCs/>
                <w:color w:val="000000"/>
                <w:spacing w:val="3"/>
                <w:sz w:val="20"/>
                <w:szCs w:val="20"/>
                <w:u w:val="single"/>
                <w:lang w:bidi="ru-RU"/>
              </w:rPr>
              <w:t>ВО</w:t>
            </w:r>
          </w:p>
        </w:tc>
        <w:tc>
          <w:tcPr>
            <w:tcW w:w="1066" w:type="dxa"/>
          </w:tcPr>
          <w:p w:rsidR="000B2691" w:rsidRPr="000B2691" w:rsidRDefault="000B2691" w:rsidP="000B2691">
            <w:pPr>
              <w:widowControl w:val="0"/>
              <w:spacing w:after="0" w:line="210" w:lineRule="exact"/>
              <w:rPr>
                <w:rFonts w:ascii="Times New Roman" w:eastAsia="Calibri" w:hAnsi="Times New Roman" w:cs="Times New Roman"/>
                <w:bCs/>
                <w:spacing w:val="3"/>
                <w:sz w:val="20"/>
                <w:szCs w:val="20"/>
                <w:u w:val="single"/>
                <w:lang w:bidi="ru-RU"/>
              </w:rPr>
            </w:pPr>
            <w:r w:rsidRPr="000B2691">
              <w:rPr>
                <w:rFonts w:ascii="Times New Roman" w:eastAsia="Calibri" w:hAnsi="Times New Roman" w:cs="Times New Roman"/>
                <w:bCs/>
                <w:spacing w:val="3"/>
                <w:sz w:val="20"/>
                <w:szCs w:val="20"/>
                <w:u w:val="single"/>
                <w:lang w:bidi="ru-RU"/>
              </w:rPr>
              <w:t>Б</w:t>
            </w:r>
          </w:p>
        </w:tc>
        <w:tc>
          <w:tcPr>
            <w:tcW w:w="2087" w:type="dxa"/>
          </w:tcPr>
          <w:p w:rsidR="000B2691" w:rsidRPr="000B2691" w:rsidRDefault="000B2691" w:rsidP="000B2691">
            <w:pPr>
              <w:widowControl w:val="0"/>
              <w:spacing w:after="0" w:line="210" w:lineRule="exact"/>
              <w:rPr>
                <w:rFonts w:ascii="Times New Roman" w:eastAsia="Calibri" w:hAnsi="Times New Roman" w:cs="Times New Roman"/>
                <w:bCs/>
                <w:color w:val="FF0000"/>
                <w:spacing w:val="3"/>
                <w:sz w:val="20"/>
                <w:szCs w:val="20"/>
                <w:u w:val="single"/>
                <w:lang w:bidi="ru-RU"/>
              </w:rPr>
            </w:pPr>
            <w:r w:rsidRPr="000B2691">
              <w:rPr>
                <w:rFonts w:ascii="Times New Roman" w:eastAsia="Calibri" w:hAnsi="Times New Roman" w:cs="Times New Roman"/>
                <w:bCs/>
                <w:spacing w:val="3"/>
                <w:sz w:val="20"/>
                <w:szCs w:val="20"/>
              </w:rPr>
              <w:t>Полезные ископаемые и их значение</w:t>
            </w:r>
          </w:p>
        </w:tc>
        <w:tc>
          <w:tcPr>
            <w:tcW w:w="2693" w:type="dxa"/>
          </w:tcPr>
          <w:p w:rsidR="000B2691" w:rsidRPr="000B2691" w:rsidRDefault="000B2691" w:rsidP="000B26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2691">
              <w:rPr>
                <w:rFonts w:ascii="Times New Roman" w:eastAsia="Calibri" w:hAnsi="Times New Roman" w:cs="Times New Roman"/>
                <w:sz w:val="20"/>
                <w:szCs w:val="20"/>
              </w:rPr>
              <w:t>Умение использовать различные источники географической</w:t>
            </w:r>
          </w:p>
          <w:p w:rsidR="000B2691" w:rsidRPr="000B2691" w:rsidRDefault="000B2691" w:rsidP="000B26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2691">
              <w:rPr>
                <w:rFonts w:ascii="Times New Roman" w:eastAsia="Calibri" w:hAnsi="Times New Roman" w:cs="Times New Roman"/>
                <w:sz w:val="20"/>
                <w:szCs w:val="20"/>
              </w:rPr>
              <w:t>информации (картографические, статистические, текстовые,</w:t>
            </w:r>
          </w:p>
          <w:p w:rsidR="000B2691" w:rsidRPr="000B2691" w:rsidRDefault="000B2691" w:rsidP="000B26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u w:val="single"/>
                <w:lang w:bidi="ru-RU"/>
              </w:rPr>
            </w:pPr>
            <w:r w:rsidRPr="000B2691">
              <w:rPr>
                <w:rFonts w:ascii="Times New Roman" w:eastAsia="Calibri" w:hAnsi="Times New Roman" w:cs="Times New Roman"/>
                <w:sz w:val="20"/>
                <w:szCs w:val="20"/>
              </w:rPr>
              <w:t>видео- и фотоизображения, компьютерные базы данных) для поиска и извлечения информации, необходимой для решения учебных и практико-ориентированных задач</w:t>
            </w:r>
          </w:p>
        </w:tc>
        <w:tc>
          <w:tcPr>
            <w:tcW w:w="1418" w:type="dxa"/>
          </w:tcPr>
          <w:p w:rsidR="000B2691" w:rsidRPr="000B2691" w:rsidRDefault="000B2691" w:rsidP="000B2691">
            <w:pPr>
              <w:widowControl w:val="0"/>
              <w:spacing w:after="0" w:line="210" w:lineRule="exact"/>
              <w:rPr>
                <w:rFonts w:ascii="Times New Roman" w:eastAsia="Calibri" w:hAnsi="Times New Roman" w:cs="Times New Roman"/>
                <w:bCs/>
                <w:color w:val="000000"/>
                <w:spacing w:val="3"/>
                <w:sz w:val="20"/>
                <w:szCs w:val="20"/>
                <w:u w:val="single"/>
                <w:lang w:bidi="ru-RU"/>
              </w:rPr>
            </w:pPr>
            <w:r w:rsidRPr="000B2691">
              <w:rPr>
                <w:rFonts w:ascii="Times New Roman" w:eastAsia="Calibri" w:hAnsi="Times New Roman" w:cs="Times New Roman"/>
                <w:bCs/>
                <w:color w:val="000000"/>
                <w:spacing w:val="3"/>
                <w:sz w:val="20"/>
                <w:szCs w:val="20"/>
                <w:u w:val="single"/>
                <w:lang w:bidi="ru-RU"/>
              </w:rPr>
              <w:t>2</w:t>
            </w:r>
          </w:p>
        </w:tc>
        <w:tc>
          <w:tcPr>
            <w:tcW w:w="1414" w:type="dxa"/>
          </w:tcPr>
          <w:p w:rsidR="000B2691" w:rsidRPr="000B2691" w:rsidRDefault="000B2691" w:rsidP="000B2691">
            <w:pPr>
              <w:widowControl w:val="0"/>
              <w:spacing w:after="0" w:line="210" w:lineRule="exact"/>
              <w:rPr>
                <w:rFonts w:ascii="Times New Roman" w:eastAsia="Calibri" w:hAnsi="Times New Roman" w:cs="Times New Roman"/>
                <w:bCs/>
                <w:color w:val="000000"/>
                <w:spacing w:val="3"/>
                <w:sz w:val="20"/>
                <w:szCs w:val="20"/>
                <w:u w:val="single"/>
                <w:lang w:bidi="ru-RU"/>
              </w:rPr>
            </w:pPr>
            <w:r w:rsidRPr="000B2691">
              <w:rPr>
                <w:rFonts w:ascii="Times New Roman" w:eastAsia="Calibri" w:hAnsi="Times New Roman" w:cs="Times New Roman"/>
                <w:bCs/>
                <w:color w:val="000000"/>
                <w:spacing w:val="3"/>
                <w:sz w:val="20"/>
                <w:szCs w:val="20"/>
                <w:u w:val="single"/>
                <w:lang w:bidi="ru-RU"/>
              </w:rPr>
              <w:t>1</w:t>
            </w:r>
          </w:p>
        </w:tc>
      </w:tr>
      <w:tr w:rsidR="000B2691" w:rsidRPr="000B2691" w:rsidTr="0087446C">
        <w:tc>
          <w:tcPr>
            <w:tcW w:w="675" w:type="dxa"/>
          </w:tcPr>
          <w:p w:rsidR="000B2691" w:rsidRPr="000B2691" w:rsidRDefault="000B2691" w:rsidP="000B2691">
            <w:pPr>
              <w:widowControl w:val="0"/>
              <w:spacing w:after="0" w:line="210" w:lineRule="exact"/>
              <w:rPr>
                <w:rFonts w:ascii="Times New Roman" w:eastAsia="Calibri" w:hAnsi="Times New Roman" w:cs="Times New Roman"/>
                <w:bCs/>
                <w:color w:val="000000"/>
                <w:spacing w:val="3"/>
                <w:sz w:val="20"/>
                <w:szCs w:val="20"/>
                <w:lang w:bidi="ru-RU"/>
              </w:rPr>
            </w:pPr>
            <w:r w:rsidRPr="000B2691">
              <w:rPr>
                <w:rFonts w:ascii="Times New Roman" w:eastAsia="Calibri" w:hAnsi="Times New Roman" w:cs="Times New Roman"/>
                <w:bCs/>
                <w:color w:val="000000"/>
                <w:spacing w:val="3"/>
                <w:sz w:val="20"/>
                <w:szCs w:val="20"/>
                <w:lang w:bidi="ru-RU"/>
              </w:rPr>
              <w:t>11</w:t>
            </w:r>
          </w:p>
        </w:tc>
        <w:tc>
          <w:tcPr>
            <w:tcW w:w="993" w:type="dxa"/>
          </w:tcPr>
          <w:p w:rsidR="000B2691" w:rsidRPr="000B2691" w:rsidRDefault="000B2691" w:rsidP="000B2691">
            <w:pPr>
              <w:widowControl w:val="0"/>
              <w:spacing w:after="0" w:line="210" w:lineRule="exact"/>
              <w:rPr>
                <w:rFonts w:ascii="Times New Roman" w:eastAsia="Calibri" w:hAnsi="Times New Roman" w:cs="Times New Roman"/>
                <w:bCs/>
                <w:color w:val="000000"/>
                <w:spacing w:val="3"/>
                <w:sz w:val="20"/>
                <w:szCs w:val="20"/>
                <w:u w:val="single"/>
                <w:lang w:bidi="ru-RU"/>
              </w:rPr>
            </w:pPr>
            <w:r w:rsidRPr="000B2691">
              <w:rPr>
                <w:rFonts w:ascii="Times New Roman" w:eastAsia="Calibri" w:hAnsi="Times New Roman" w:cs="Times New Roman"/>
                <w:bCs/>
                <w:color w:val="000000"/>
                <w:spacing w:val="3"/>
                <w:sz w:val="20"/>
                <w:szCs w:val="20"/>
                <w:u w:val="single"/>
                <w:lang w:bidi="ru-RU"/>
              </w:rPr>
              <w:t>ВО</w:t>
            </w:r>
          </w:p>
        </w:tc>
        <w:tc>
          <w:tcPr>
            <w:tcW w:w="1066" w:type="dxa"/>
          </w:tcPr>
          <w:p w:rsidR="000B2691" w:rsidRPr="000B2691" w:rsidRDefault="000B2691" w:rsidP="000B2691">
            <w:pPr>
              <w:widowControl w:val="0"/>
              <w:spacing w:after="0" w:line="210" w:lineRule="exact"/>
              <w:rPr>
                <w:rFonts w:ascii="Times New Roman" w:eastAsia="Calibri" w:hAnsi="Times New Roman" w:cs="Times New Roman"/>
                <w:bCs/>
                <w:spacing w:val="3"/>
                <w:sz w:val="20"/>
                <w:szCs w:val="20"/>
                <w:u w:val="single"/>
                <w:lang w:bidi="ru-RU"/>
              </w:rPr>
            </w:pPr>
            <w:r w:rsidRPr="000B2691">
              <w:rPr>
                <w:rFonts w:ascii="Times New Roman" w:eastAsia="Calibri" w:hAnsi="Times New Roman" w:cs="Times New Roman"/>
                <w:bCs/>
                <w:spacing w:val="3"/>
                <w:sz w:val="20"/>
                <w:szCs w:val="20"/>
                <w:u w:val="single"/>
                <w:lang w:bidi="ru-RU"/>
              </w:rPr>
              <w:t>Б</w:t>
            </w:r>
          </w:p>
        </w:tc>
        <w:tc>
          <w:tcPr>
            <w:tcW w:w="2087" w:type="dxa"/>
          </w:tcPr>
          <w:p w:rsidR="000B2691" w:rsidRPr="000B2691" w:rsidRDefault="000B2691" w:rsidP="000B2691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u w:val="single"/>
                <w:lang w:bidi="ru-RU"/>
              </w:rPr>
            </w:pPr>
            <w:r w:rsidRPr="000B2691">
              <w:rPr>
                <w:rFonts w:ascii="Times New Roman" w:eastAsia="Times New Roman" w:hAnsi="Times New Roman" w:cs="Times New Roman"/>
                <w:sz w:val="20"/>
                <w:szCs w:val="20"/>
              </w:rPr>
              <w:t>Части растения (корень, стебель, лист, цветок, плод с семенами)</w:t>
            </w:r>
          </w:p>
        </w:tc>
        <w:tc>
          <w:tcPr>
            <w:tcW w:w="2693" w:type="dxa"/>
          </w:tcPr>
          <w:p w:rsidR="000B2691" w:rsidRPr="000B2691" w:rsidRDefault="000B2691" w:rsidP="000B26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2691">
              <w:rPr>
                <w:rFonts w:ascii="Times New Roman" w:eastAsia="Calibri" w:hAnsi="Times New Roman" w:cs="Times New Roman"/>
                <w:sz w:val="20"/>
                <w:szCs w:val="20"/>
              </w:rPr>
              <w:t>Умение использовать различные источники географической</w:t>
            </w:r>
          </w:p>
          <w:p w:rsidR="000B2691" w:rsidRPr="000B2691" w:rsidRDefault="000B2691" w:rsidP="000B26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2691">
              <w:rPr>
                <w:rFonts w:ascii="Times New Roman" w:eastAsia="Calibri" w:hAnsi="Times New Roman" w:cs="Times New Roman"/>
                <w:sz w:val="20"/>
                <w:szCs w:val="20"/>
              </w:rPr>
              <w:t>информации (картографические, статистические, текстовые,</w:t>
            </w:r>
          </w:p>
          <w:p w:rsidR="000B2691" w:rsidRPr="000B2691" w:rsidRDefault="000B2691" w:rsidP="000B26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u w:val="single"/>
                <w:lang w:bidi="ru-RU"/>
              </w:rPr>
            </w:pPr>
            <w:r w:rsidRPr="000B2691">
              <w:rPr>
                <w:rFonts w:ascii="Times New Roman" w:eastAsia="Calibri" w:hAnsi="Times New Roman" w:cs="Times New Roman"/>
                <w:sz w:val="20"/>
                <w:szCs w:val="20"/>
              </w:rPr>
              <w:t>видео- и фотоизображения, компьютерные базы данных) для поиска и извлечения информации, необходимой для решения учебных и практико-ориентированных задач</w:t>
            </w:r>
          </w:p>
        </w:tc>
        <w:tc>
          <w:tcPr>
            <w:tcW w:w="1418" w:type="dxa"/>
          </w:tcPr>
          <w:p w:rsidR="000B2691" w:rsidRPr="000B2691" w:rsidRDefault="000B2691" w:rsidP="000B2691">
            <w:pPr>
              <w:widowControl w:val="0"/>
              <w:spacing w:after="0" w:line="210" w:lineRule="exact"/>
              <w:rPr>
                <w:rFonts w:ascii="Times New Roman" w:eastAsia="Calibri" w:hAnsi="Times New Roman" w:cs="Times New Roman"/>
                <w:bCs/>
                <w:color w:val="000000"/>
                <w:spacing w:val="3"/>
                <w:sz w:val="20"/>
                <w:szCs w:val="20"/>
                <w:u w:val="single"/>
                <w:lang w:bidi="ru-RU"/>
              </w:rPr>
            </w:pPr>
            <w:r w:rsidRPr="000B2691">
              <w:rPr>
                <w:rFonts w:ascii="Times New Roman" w:eastAsia="Calibri" w:hAnsi="Times New Roman" w:cs="Times New Roman"/>
                <w:bCs/>
                <w:color w:val="000000"/>
                <w:spacing w:val="3"/>
                <w:sz w:val="20"/>
                <w:szCs w:val="20"/>
                <w:u w:val="single"/>
                <w:lang w:bidi="ru-RU"/>
              </w:rPr>
              <w:t>1</w:t>
            </w:r>
          </w:p>
        </w:tc>
        <w:tc>
          <w:tcPr>
            <w:tcW w:w="1414" w:type="dxa"/>
          </w:tcPr>
          <w:p w:rsidR="000B2691" w:rsidRPr="000B2691" w:rsidRDefault="000B2691" w:rsidP="000B2691">
            <w:pPr>
              <w:widowControl w:val="0"/>
              <w:spacing w:after="0" w:line="210" w:lineRule="exact"/>
              <w:rPr>
                <w:rFonts w:ascii="Times New Roman" w:eastAsia="Calibri" w:hAnsi="Times New Roman" w:cs="Times New Roman"/>
                <w:bCs/>
                <w:color w:val="000000"/>
                <w:spacing w:val="3"/>
                <w:sz w:val="20"/>
                <w:szCs w:val="20"/>
                <w:u w:val="single"/>
                <w:lang w:bidi="ru-RU"/>
              </w:rPr>
            </w:pPr>
            <w:r w:rsidRPr="000B2691">
              <w:rPr>
                <w:rFonts w:ascii="Times New Roman" w:eastAsia="Calibri" w:hAnsi="Times New Roman" w:cs="Times New Roman"/>
                <w:bCs/>
                <w:color w:val="000000"/>
                <w:spacing w:val="3"/>
                <w:sz w:val="20"/>
                <w:szCs w:val="20"/>
                <w:u w:val="single"/>
                <w:lang w:bidi="ru-RU"/>
              </w:rPr>
              <w:t>1</w:t>
            </w:r>
          </w:p>
        </w:tc>
      </w:tr>
      <w:tr w:rsidR="000B2691" w:rsidRPr="000B2691" w:rsidTr="0087446C">
        <w:tc>
          <w:tcPr>
            <w:tcW w:w="675" w:type="dxa"/>
          </w:tcPr>
          <w:p w:rsidR="000B2691" w:rsidRPr="000B2691" w:rsidRDefault="000B2691" w:rsidP="000B2691">
            <w:pPr>
              <w:widowControl w:val="0"/>
              <w:spacing w:after="0" w:line="210" w:lineRule="exact"/>
              <w:rPr>
                <w:rFonts w:ascii="Times New Roman" w:eastAsia="Calibri" w:hAnsi="Times New Roman" w:cs="Times New Roman"/>
                <w:bCs/>
                <w:color w:val="000000"/>
                <w:spacing w:val="3"/>
                <w:sz w:val="20"/>
                <w:szCs w:val="20"/>
                <w:lang w:bidi="ru-RU"/>
              </w:rPr>
            </w:pPr>
            <w:r w:rsidRPr="000B2691">
              <w:rPr>
                <w:rFonts w:ascii="Times New Roman" w:eastAsia="Calibri" w:hAnsi="Times New Roman" w:cs="Times New Roman"/>
                <w:bCs/>
                <w:color w:val="000000"/>
                <w:spacing w:val="3"/>
                <w:sz w:val="20"/>
                <w:szCs w:val="20"/>
                <w:lang w:bidi="ru-RU"/>
              </w:rPr>
              <w:t>12</w:t>
            </w:r>
          </w:p>
        </w:tc>
        <w:tc>
          <w:tcPr>
            <w:tcW w:w="993" w:type="dxa"/>
          </w:tcPr>
          <w:p w:rsidR="000B2691" w:rsidRPr="000B2691" w:rsidRDefault="000B2691" w:rsidP="000B2691">
            <w:pPr>
              <w:widowControl w:val="0"/>
              <w:spacing w:after="0" w:line="210" w:lineRule="exact"/>
              <w:rPr>
                <w:rFonts w:ascii="Times New Roman" w:eastAsia="Calibri" w:hAnsi="Times New Roman" w:cs="Times New Roman"/>
                <w:bCs/>
                <w:color w:val="000000"/>
                <w:spacing w:val="3"/>
                <w:sz w:val="20"/>
                <w:szCs w:val="20"/>
                <w:u w:val="single"/>
                <w:lang w:bidi="ru-RU"/>
              </w:rPr>
            </w:pPr>
            <w:r w:rsidRPr="000B2691">
              <w:rPr>
                <w:rFonts w:ascii="Times New Roman" w:eastAsia="Calibri" w:hAnsi="Times New Roman" w:cs="Times New Roman"/>
                <w:bCs/>
                <w:color w:val="000000"/>
                <w:spacing w:val="3"/>
                <w:sz w:val="20"/>
                <w:szCs w:val="20"/>
                <w:u w:val="single"/>
                <w:lang w:bidi="ru-RU"/>
              </w:rPr>
              <w:t>КО</w:t>
            </w:r>
          </w:p>
        </w:tc>
        <w:tc>
          <w:tcPr>
            <w:tcW w:w="1066" w:type="dxa"/>
          </w:tcPr>
          <w:p w:rsidR="000B2691" w:rsidRPr="000B2691" w:rsidRDefault="000B2691" w:rsidP="000B2691">
            <w:pPr>
              <w:widowControl w:val="0"/>
              <w:spacing w:after="0" w:line="210" w:lineRule="exact"/>
              <w:rPr>
                <w:rFonts w:ascii="Times New Roman" w:eastAsia="Calibri" w:hAnsi="Times New Roman" w:cs="Times New Roman"/>
                <w:bCs/>
                <w:spacing w:val="3"/>
                <w:sz w:val="20"/>
                <w:szCs w:val="20"/>
                <w:u w:val="single"/>
                <w:lang w:bidi="ru-RU"/>
              </w:rPr>
            </w:pPr>
            <w:r w:rsidRPr="000B2691">
              <w:rPr>
                <w:rFonts w:ascii="Times New Roman" w:eastAsia="Calibri" w:hAnsi="Times New Roman" w:cs="Times New Roman"/>
                <w:bCs/>
                <w:spacing w:val="3"/>
                <w:sz w:val="20"/>
                <w:szCs w:val="20"/>
                <w:u w:val="single"/>
                <w:lang w:bidi="ru-RU"/>
              </w:rPr>
              <w:t>Б</w:t>
            </w:r>
          </w:p>
        </w:tc>
        <w:tc>
          <w:tcPr>
            <w:tcW w:w="2087" w:type="dxa"/>
          </w:tcPr>
          <w:p w:rsidR="000B2691" w:rsidRPr="000B2691" w:rsidRDefault="000B2691" w:rsidP="000B2691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B2691">
              <w:rPr>
                <w:rFonts w:ascii="Times New Roman" w:eastAsia="Times New Roman" w:hAnsi="Times New Roman" w:cs="Times New Roman"/>
                <w:sz w:val="20"/>
                <w:szCs w:val="20"/>
              </w:rPr>
              <w:t>Особенности питания разных животных (хищные,</w:t>
            </w:r>
          </w:p>
          <w:p w:rsidR="000B2691" w:rsidRPr="000B2691" w:rsidRDefault="000B2691" w:rsidP="000B2691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color w:val="FF0000"/>
                <w:spacing w:val="3"/>
                <w:sz w:val="20"/>
                <w:szCs w:val="20"/>
                <w:u w:val="single"/>
                <w:lang w:bidi="ru-RU"/>
              </w:rPr>
            </w:pPr>
            <w:r w:rsidRPr="000B2691">
              <w:rPr>
                <w:rFonts w:ascii="Times New Roman" w:eastAsia="Calibri" w:hAnsi="Times New Roman" w:cs="Times New Roman"/>
                <w:bCs/>
                <w:spacing w:val="3"/>
                <w:sz w:val="20"/>
                <w:szCs w:val="20"/>
              </w:rPr>
              <w:t>растительноядные, всеядные)</w:t>
            </w:r>
          </w:p>
        </w:tc>
        <w:tc>
          <w:tcPr>
            <w:tcW w:w="2693" w:type="dxa"/>
          </w:tcPr>
          <w:p w:rsidR="000B2691" w:rsidRPr="000B2691" w:rsidRDefault="000B2691" w:rsidP="000B26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2691">
              <w:rPr>
                <w:rFonts w:ascii="Times New Roman" w:eastAsia="Calibri" w:hAnsi="Times New Roman" w:cs="Times New Roman"/>
                <w:sz w:val="20"/>
                <w:szCs w:val="20"/>
              </w:rPr>
              <w:t>Умение проводить простейшую классификацию изученных</w:t>
            </w:r>
          </w:p>
          <w:p w:rsidR="000B2691" w:rsidRPr="000B2691" w:rsidRDefault="000B2691" w:rsidP="000B2691">
            <w:pPr>
              <w:widowControl w:val="0"/>
              <w:spacing w:after="0" w:line="210" w:lineRule="exact"/>
              <w:rPr>
                <w:rFonts w:ascii="Times New Roman" w:eastAsia="Calibri" w:hAnsi="Times New Roman" w:cs="Times New Roman"/>
                <w:bCs/>
                <w:color w:val="FF0000"/>
                <w:spacing w:val="3"/>
                <w:sz w:val="20"/>
                <w:szCs w:val="20"/>
                <w:u w:val="single"/>
                <w:lang w:bidi="ru-RU"/>
              </w:rPr>
            </w:pPr>
            <w:r w:rsidRPr="000B2691">
              <w:rPr>
                <w:rFonts w:ascii="Times New Roman" w:eastAsia="Calibri" w:hAnsi="Times New Roman" w:cs="Times New Roman"/>
                <w:bCs/>
                <w:spacing w:val="3"/>
                <w:sz w:val="20"/>
                <w:szCs w:val="20"/>
              </w:rPr>
              <w:t>географических объектов, процессов и явлений</w:t>
            </w:r>
          </w:p>
        </w:tc>
        <w:tc>
          <w:tcPr>
            <w:tcW w:w="1418" w:type="dxa"/>
          </w:tcPr>
          <w:p w:rsidR="000B2691" w:rsidRPr="000B2691" w:rsidRDefault="000B2691" w:rsidP="000B2691">
            <w:pPr>
              <w:widowControl w:val="0"/>
              <w:spacing w:after="0" w:line="210" w:lineRule="exact"/>
              <w:rPr>
                <w:rFonts w:ascii="Times New Roman" w:eastAsia="Calibri" w:hAnsi="Times New Roman" w:cs="Times New Roman"/>
                <w:bCs/>
                <w:color w:val="000000"/>
                <w:spacing w:val="3"/>
                <w:sz w:val="20"/>
                <w:szCs w:val="20"/>
                <w:u w:val="single"/>
                <w:lang w:bidi="ru-RU"/>
              </w:rPr>
            </w:pPr>
            <w:r w:rsidRPr="000B2691">
              <w:rPr>
                <w:rFonts w:ascii="Times New Roman" w:eastAsia="Calibri" w:hAnsi="Times New Roman" w:cs="Times New Roman"/>
                <w:bCs/>
                <w:color w:val="000000"/>
                <w:spacing w:val="3"/>
                <w:sz w:val="20"/>
                <w:szCs w:val="20"/>
                <w:u w:val="single"/>
                <w:lang w:bidi="ru-RU"/>
              </w:rPr>
              <w:t>2</w:t>
            </w:r>
          </w:p>
        </w:tc>
        <w:tc>
          <w:tcPr>
            <w:tcW w:w="1414" w:type="dxa"/>
          </w:tcPr>
          <w:p w:rsidR="000B2691" w:rsidRPr="000B2691" w:rsidRDefault="000B2691" w:rsidP="000B2691">
            <w:pPr>
              <w:widowControl w:val="0"/>
              <w:spacing w:after="0" w:line="210" w:lineRule="exact"/>
              <w:rPr>
                <w:rFonts w:ascii="Times New Roman" w:eastAsia="Calibri" w:hAnsi="Times New Roman" w:cs="Times New Roman"/>
                <w:bCs/>
                <w:color w:val="000000"/>
                <w:spacing w:val="3"/>
                <w:sz w:val="20"/>
                <w:szCs w:val="20"/>
                <w:u w:val="single"/>
                <w:lang w:bidi="ru-RU"/>
              </w:rPr>
            </w:pPr>
            <w:r w:rsidRPr="000B2691">
              <w:rPr>
                <w:rFonts w:ascii="Times New Roman" w:eastAsia="Calibri" w:hAnsi="Times New Roman" w:cs="Times New Roman"/>
                <w:bCs/>
                <w:color w:val="000000"/>
                <w:spacing w:val="3"/>
                <w:sz w:val="20"/>
                <w:szCs w:val="20"/>
                <w:u w:val="single"/>
                <w:lang w:bidi="ru-RU"/>
              </w:rPr>
              <w:t>1</w:t>
            </w:r>
          </w:p>
        </w:tc>
      </w:tr>
      <w:tr w:rsidR="000B2691" w:rsidRPr="000B2691" w:rsidTr="0087446C">
        <w:tc>
          <w:tcPr>
            <w:tcW w:w="675" w:type="dxa"/>
          </w:tcPr>
          <w:p w:rsidR="000B2691" w:rsidRPr="000B2691" w:rsidRDefault="000B2691" w:rsidP="000B2691">
            <w:pPr>
              <w:widowControl w:val="0"/>
              <w:spacing w:after="0" w:line="210" w:lineRule="exact"/>
              <w:rPr>
                <w:rFonts w:ascii="Times New Roman" w:eastAsia="Calibri" w:hAnsi="Times New Roman" w:cs="Times New Roman"/>
                <w:bCs/>
                <w:color w:val="000000"/>
                <w:spacing w:val="3"/>
                <w:sz w:val="20"/>
                <w:szCs w:val="20"/>
                <w:lang w:bidi="ru-RU"/>
              </w:rPr>
            </w:pPr>
            <w:r w:rsidRPr="000B2691">
              <w:rPr>
                <w:rFonts w:ascii="Times New Roman" w:eastAsia="Calibri" w:hAnsi="Times New Roman" w:cs="Times New Roman"/>
                <w:bCs/>
                <w:color w:val="000000"/>
                <w:spacing w:val="3"/>
                <w:sz w:val="20"/>
                <w:szCs w:val="20"/>
                <w:lang w:bidi="ru-RU"/>
              </w:rPr>
              <w:t>13</w:t>
            </w:r>
          </w:p>
        </w:tc>
        <w:tc>
          <w:tcPr>
            <w:tcW w:w="993" w:type="dxa"/>
          </w:tcPr>
          <w:p w:rsidR="000B2691" w:rsidRPr="000B2691" w:rsidRDefault="000B2691" w:rsidP="000B2691">
            <w:pPr>
              <w:widowControl w:val="0"/>
              <w:spacing w:after="0" w:line="210" w:lineRule="exact"/>
              <w:rPr>
                <w:rFonts w:ascii="Times New Roman" w:eastAsia="Calibri" w:hAnsi="Times New Roman" w:cs="Times New Roman"/>
                <w:bCs/>
                <w:color w:val="000000"/>
                <w:spacing w:val="3"/>
                <w:sz w:val="20"/>
                <w:szCs w:val="20"/>
                <w:u w:val="single"/>
                <w:lang w:bidi="ru-RU"/>
              </w:rPr>
            </w:pPr>
            <w:r w:rsidRPr="000B2691">
              <w:rPr>
                <w:rFonts w:ascii="Times New Roman" w:eastAsia="Calibri" w:hAnsi="Times New Roman" w:cs="Times New Roman"/>
                <w:bCs/>
                <w:color w:val="000000"/>
                <w:spacing w:val="3"/>
                <w:sz w:val="20"/>
                <w:szCs w:val="20"/>
                <w:u w:val="single"/>
                <w:lang w:bidi="ru-RU"/>
              </w:rPr>
              <w:t>ВО</w:t>
            </w:r>
          </w:p>
        </w:tc>
        <w:tc>
          <w:tcPr>
            <w:tcW w:w="1066" w:type="dxa"/>
          </w:tcPr>
          <w:p w:rsidR="000B2691" w:rsidRPr="000B2691" w:rsidRDefault="000B2691" w:rsidP="000B2691">
            <w:pPr>
              <w:widowControl w:val="0"/>
              <w:spacing w:after="0" w:line="210" w:lineRule="exact"/>
              <w:rPr>
                <w:rFonts w:ascii="Times New Roman" w:eastAsia="Calibri" w:hAnsi="Times New Roman" w:cs="Times New Roman"/>
                <w:bCs/>
                <w:spacing w:val="3"/>
                <w:sz w:val="20"/>
                <w:szCs w:val="20"/>
                <w:u w:val="single"/>
                <w:lang w:bidi="ru-RU"/>
              </w:rPr>
            </w:pPr>
            <w:r w:rsidRPr="000B2691">
              <w:rPr>
                <w:rFonts w:ascii="Times New Roman" w:eastAsia="Calibri" w:hAnsi="Times New Roman" w:cs="Times New Roman"/>
                <w:bCs/>
                <w:spacing w:val="3"/>
                <w:sz w:val="20"/>
                <w:szCs w:val="20"/>
                <w:u w:val="single"/>
                <w:lang w:bidi="ru-RU"/>
              </w:rPr>
              <w:t>Б</w:t>
            </w:r>
          </w:p>
        </w:tc>
        <w:tc>
          <w:tcPr>
            <w:tcW w:w="2087" w:type="dxa"/>
          </w:tcPr>
          <w:p w:rsidR="000B2691" w:rsidRPr="000B2691" w:rsidRDefault="000B2691" w:rsidP="000B2691">
            <w:pPr>
              <w:widowControl w:val="0"/>
              <w:spacing w:after="0" w:line="210" w:lineRule="exact"/>
              <w:rPr>
                <w:rFonts w:ascii="Times New Roman" w:eastAsia="Calibri" w:hAnsi="Times New Roman" w:cs="Times New Roman"/>
                <w:bCs/>
                <w:color w:val="FF0000"/>
                <w:spacing w:val="3"/>
                <w:sz w:val="20"/>
                <w:szCs w:val="20"/>
                <w:u w:val="single"/>
                <w:lang w:bidi="ru-RU"/>
              </w:rPr>
            </w:pPr>
            <w:r w:rsidRPr="000B2691">
              <w:rPr>
                <w:rFonts w:ascii="Times New Roman" w:eastAsia="Calibri" w:hAnsi="Times New Roman" w:cs="Times New Roman"/>
                <w:bCs/>
                <w:spacing w:val="3"/>
                <w:sz w:val="20"/>
                <w:szCs w:val="20"/>
              </w:rPr>
              <w:t>Температура воздуха, облачность, осадки, ветер</w:t>
            </w:r>
          </w:p>
        </w:tc>
        <w:tc>
          <w:tcPr>
            <w:tcW w:w="2693" w:type="dxa"/>
          </w:tcPr>
          <w:p w:rsidR="000B2691" w:rsidRPr="000B2691" w:rsidRDefault="000B2691" w:rsidP="000B26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2691">
              <w:rPr>
                <w:rFonts w:ascii="Times New Roman" w:eastAsia="Calibri" w:hAnsi="Times New Roman" w:cs="Times New Roman"/>
                <w:sz w:val="20"/>
                <w:szCs w:val="20"/>
              </w:rPr>
              <w:t>Воспринимать и критически оценивать информацию</w:t>
            </w:r>
          </w:p>
          <w:p w:rsidR="000B2691" w:rsidRPr="000B2691" w:rsidRDefault="000B2691" w:rsidP="000B26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2691">
              <w:rPr>
                <w:rFonts w:ascii="Times New Roman" w:eastAsia="Calibri" w:hAnsi="Times New Roman" w:cs="Times New Roman"/>
                <w:sz w:val="20"/>
                <w:szCs w:val="20"/>
              </w:rPr>
              <w:t>географического содержания в научно-популярной</w:t>
            </w:r>
          </w:p>
          <w:p w:rsidR="000B2691" w:rsidRPr="000B2691" w:rsidRDefault="000B2691" w:rsidP="000B2691">
            <w:pPr>
              <w:widowControl w:val="0"/>
              <w:spacing w:after="0" w:line="210" w:lineRule="exact"/>
              <w:rPr>
                <w:rFonts w:ascii="Times New Roman" w:eastAsia="Calibri" w:hAnsi="Times New Roman" w:cs="Times New Roman"/>
                <w:bCs/>
                <w:color w:val="FF0000"/>
                <w:spacing w:val="3"/>
                <w:sz w:val="20"/>
                <w:szCs w:val="20"/>
                <w:u w:val="single"/>
                <w:lang w:bidi="ru-RU"/>
              </w:rPr>
            </w:pPr>
            <w:r w:rsidRPr="000B2691">
              <w:rPr>
                <w:rFonts w:ascii="Times New Roman" w:eastAsia="Calibri" w:hAnsi="Times New Roman" w:cs="Times New Roman"/>
                <w:bCs/>
                <w:spacing w:val="3"/>
                <w:sz w:val="20"/>
                <w:szCs w:val="20"/>
              </w:rPr>
              <w:t>литературе</w:t>
            </w:r>
          </w:p>
        </w:tc>
        <w:tc>
          <w:tcPr>
            <w:tcW w:w="1418" w:type="dxa"/>
          </w:tcPr>
          <w:p w:rsidR="000B2691" w:rsidRPr="000B2691" w:rsidRDefault="000B2691" w:rsidP="000B2691">
            <w:pPr>
              <w:widowControl w:val="0"/>
              <w:spacing w:after="0" w:line="210" w:lineRule="exact"/>
              <w:rPr>
                <w:rFonts w:ascii="Times New Roman" w:eastAsia="Calibri" w:hAnsi="Times New Roman" w:cs="Times New Roman"/>
                <w:bCs/>
                <w:color w:val="000000"/>
                <w:spacing w:val="3"/>
                <w:sz w:val="20"/>
                <w:szCs w:val="20"/>
                <w:u w:val="single"/>
                <w:lang w:bidi="ru-RU"/>
              </w:rPr>
            </w:pPr>
            <w:r w:rsidRPr="000B2691">
              <w:rPr>
                <w:rFonts w:ascii="Times New Roman" w:eastAsia="Calibri" w:hAnsi="Times New Roman" w:cs="Times New Roman"/>
                <w:bCs/>
                <w:color w:val="000000"/>
                <w:spacing w:val="3"/>
                <w:sz w:val="20"/>
                <w:szCs w:val="20"/>
                <w:u w:val="single"/>
                <w:lang w:bidi="ru-RU"/>
              </w:rPr>
              <w:t>1</w:t>
            </w:r>
          </w:p>
        </w:tc>
        <w:tc>
          <w:tcPr>
            <w:tcW w:w="1414" w:type="dxa"/>
          </w:tcPr>
          <w:p w:rsidR="000B2691" w:rsidRPr="000B2691" w:rsidRDefault="000B2691" w:rsidP="000B2691">
            <w:pPr>
              <w:widowControl w:val="0"/>
              <w:spacing w:after="0" w:line="210" w:lineRule="exact"/>
              <w:rPr>
                <w:rFonts w:ascii="Times New Roman" w:eastAsia="Calibri" w:hAnsi="Times New Roman" w:cs="Times New Roman"/>
                <w:bCs/>
                <w:color w:val="000000"/>
                <w:spacing w:val="3"/>
                <w:sz w:val="20"/>
                <w:szCs w:val="20"/>
                <w:u w:val="single"/>
                <w:lang w:bidi="ru-RU"/>
              </w:rPr>
            </w:pPr>
            <w:r w:rsidRPr="000B2691">
              <w:rPr>
                <w:rFonts w:ascii="Times New Roman" w:eastAsia="Calibri" w:hAnsi="Times New Roman" w:cs="Times New Roman"/>
                <w:bCs/>
                <w:color w:val="000000"/>
                <w:spacing w:val="3"/>
                <w:sz w:val="20"/>
                <w:szCs w:val="20"/>
                <w:u w:val="single"/>
                <w:lang w:bidi="ru-RU"/>
              </w:rPr>
              <w:t>1</w:t>
            </w:r>
          </w:p>
        </w:tc>
      </w:tr>
      <w:tr w:rsidR="000B2691" w:rsidRPr="000B2691" w:rsidTr="0087446C">
        <w:tc>
          <w:tcPr>
            <w:tcW w:w="675" w:type="dxa"/>
          </w:tcPr>
          <w:p w:rsidR="000B2691" w:rsidRPr="000B2691" w:rsidRDefault="000B2691" w:rsidP="000B2691">
            <w:pPr>
              <w:widowControl w:val="0"/>
              <w:spacing w:after="0" w:line="210" w:lineRule="exact"/>
              <w:rPr>
                <w:rFonts w:ascii="Times New Roman" w:eastAsia="Calibri" w:hAnsi="Times New Roman" w:cs="Times New Roman"/>
                <w:bCs/>
                <w:color w:val="000000"/>
                <w:spacing w:val="3"/>
                <w:sz w:val="20"/>
                <w:szCs w:val="20"/>
                <w:lang w:bidi="ru-RU"/>
              </w:rPr>
            </w:pPr>
            <w:r w:rsidRPr="000B2691">
              <w:rPr>
                <w:rFonts w:ascii="Times New Roman" w:eastAsia="Calibri" w:hAnsi="Times New Roman" w:cs="Times New Roman"/>
                <w:bCs/>
                <w:color w:val="000000"/>
                <w:spacing w:val="3"/>
                <w:sz w:val="20"/>
                <w:szCs w:val="20"/>
                <w:lang w:bidi="ru-RU"/>
              </w:rPr>
              <w:t>14</w:t>
            </w:r>
          </w:p>
        </w:tc>
        <w:tc>
          <w:tcPr>
            <w:tcW w:w="993" w:type="dxa"/>
          </w:tcPr>
          <w:p w:rsidR="000B2691" w:rsidRPr="000B2691" w:rsidRDefault="000B2691" w:rsidP="000B2691">
            <w:pPr>
              <w:widowControl w:val="0"/>
              <w:spacing w:after="0" w:line="210" w:lineRule="exact"/>
              <w:rPr>
                <w:rFonts w:ascii="Times New Roman" w:eastAsia="Calibri" w:hAnsi="Times New Roman" w:cs="Times New Roman"/>
                <w:bCs/>
                <w:color w:val="000000"/>
                <w:spacing w:val="3"/>
                <w:sz w:val="20"/>
                <w:szCs w:val="20"/>
                <w:u w:val="single"/>
                <w:lang w:bidi="ru-RU"/>
              </w:rPr>
            </w:pPr>
            <w:r w:rsidRPr="000B2691">
              <w:rPr>
                <w:rFonts w:ascii="Times New Roman" w:eastAsia="Calibri" w:hAnsi="Times New Roman" w:cs="Times New Roman"/>
                <w:bCs/>
                <w:color w:val="000000"/>
                <w:spacing w:val="3"/>
                <w:sz w:val="20"/>
                <w:szCs w:val="20"/>
                <w:u w:val="single"/>
                <w:lang w:bidi="ru-RU"/>
              </w:rPr>
              <w:t>ВО</w:t>
            </w:r>
          </w:p>
        </w:tc>
        <w:tc>
          <w:tcPr>
            <w:tcW w:w="1066" w:type="dxa"/>
          </w:tcPr>
          <w:p w:rsidR="000B2691" w:rsidRPr="000B2691" w:rsidRDefault="000B2691" w:rsidP="000B2691">
            <w:pPr>
              <w:widowControl w:val="0"/>
              <w:spacing w:after="0" w:line="210" w:lineRule="exact"/>
              <w:rPr>
                <w:rFonts w:ascii="Times New Roman" w:eastAsia="Calibri" w:hAnsi="Times New Roman" w:cs="Times New Roman"/>
                <w:bCs/>
                <w:spacing w:val="3"/>
                <w:sz w:val="20"/>
                <w:szCs w:val="20"/>
                <w:u w:val="single"/>
                <w:lang w:bidi="ru-RU"/>
              </w:rPr>
            </w:pPr>
            <w:r w:rsidRPr="000B2691">
              <w:rPr>
                <w:rFonts w:ascii="Times New Roman" w:eastAsia="Calibri" w:hAnsi="Times New Roman" w:cs="Times New Roman"/>
                <w:bCs/>
                <w:spacing w:val="3"/>
                <w:sz w:val="20"/>
                <w:szCs w:val="20"/>
                <w:u w:val="single"/>
                <w:lang w:bidi="ru-RU"/>
              </w:rPr>
              <w:t>Б</w:t>
            </w:r>
          </w:p>
        </w:tc>
        <w:tc>
          <w:tcPr>
            <w:tcW w:w="2087" w:type="dxa"/>
          </w:tcPr>
          <w:p w:rsidR="000B2691" w:rsidRPr="000B2691" w:rsidRDefault="000B2691" w:rsidP="000B2691">
            <w:pPr>
              <w:widowControl w:val="0"/>
              <w:spacing w:after="0" w:line="210" w:lineRule="exact"/>
              <w:rPr>
                <w:rFonts w:ascii="Times New Roman" w:eastAsia="Calibri" w:hAnsi="Times New Roman" w:cs="Times New Roman"/>
                <w:bCs/>
                <w:color w:val="FF0000"/>
                <w:spacing w:val="3"/>
                <w:sz w:val="20"/>
                <w:szCs w:val="20"/>
                <w:u w:val="single"/>
                <w:lang w:bidi="ru-RU"/>
              </w:rPr>
            </w:pPr>
            <w:r w:rsidRPr="000B2691">
              <w:rPr>
                <w:rFonts w:ascii="Times New Roman" w:eastAsia="Calibri" w:hAnsi="Times New Roman" w:cs="Times New Roman"/>
                <w:bCs/>
                <w:spacing w:val="3"/>
                <w:sz w:val="20"/>
                <w:szCs w:val="20"/>
              </w:rPr>
              <w:t>Разнообразие веществ</w:t>
            </w:r>
          </w:p>
        </w:tc>
        <w:tc>
          <w:tcPr>
            <w:tcW w:w="2693" w:type="dxa"/>
          </w:tcPr>
          <w:p w:rsidR="000B2691" w:rsidRPr="000B2691" w:rsidRDefault="000B2691" w:rsidP="000B26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2691">
              <w:rPr>
                <w:rFonts w:ascii="Times New Roman" w:eastAsia="Calibri" w:hAnsi="Times New Roman" w:cs="Times New Roman"/>
                <w:sz w:val="20"/>
                <w:szCs w:val="20"/>
              </w:rPr>
              <w:t>Умение использовать различные источники географической</w:t>
            </w:r>
          </w:p>
          <w:p w:rsidR="000B2691" w:rsidRPr="000B2691" w:rsidRDefault="000B2691" w:rsidP="000B26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269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информации </w:t>
            </w:r>
            <w:r w:rsidRPr="000B2691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(картографические, статистические, текстовые,</w:t>
            </w:r>
          </w:p>
          <w:p w:rsidR="000B2691" w:rsidRPr="000B2691" w:rsidRDefault="000B2691" w:rsidP="000B2691">
            <w:pPr>
              <w:widowControl w:val="0"/>
              <w:spacing w:after="0" w:line="210" w:lineRule="exact"/>
              <w:rPr>
                <w:rFonts w:ascii="Times New Roman" w:eastAsia="Calibri" w:hAnsi="Times New Roman" w:cs="Times New Roman"/>
                <w:bCs/>
                <w:color w:val="FF0000"/>
                <w:spacing w:val="3"/>
                <w:sz w:val="20"/>
                <w:szCs w:val="20"/>
                <w:u w:val="single"/>
                <w:lang w:bidi="ru-RU"/>
              </w:rPr>
            </w:pPr>
            <w:r w:rsidRPr="000B2691">
              <w:rPr>
                <w:rFonts w:ascii="Times New Roman" w:eastAsia="Calibri" w:hAnsi="Times New Roman" w:cs="Times New Roman"/>
                <w:bCs/>
                <w:spacing w:val="3"/>
                <w:sz w:val="20"/>
                <w:szCs w:val="20"/>
              </w:rPr>
              <w:t>видео- и фотоизображения, компьютерные базы данных) дляпоиска и извлечения информации, необходимой длярешения учебных и практико-ориентированных задач</w:t>
            </w:r>
          </w:p>
        </w:tc>
        <w:tc>
          <w:tcPr>
            <w:tcW w:w="1418" w:type="dxa"/>
          </w:tcPr>
          <w:p w:rsidR="000B2691" w:rsidRPr="000B2691" w:rsidRDefault="000B2691" w:rsidP="000B2691">
            <w:pPr>
              <w:widowControl w:val="0"/>
              <w:spacing w:after="0" w:line="210" w:lineRule="exact"/>
              <w:rPr>
                <w:rFonts w:ascii="Times New Roman" w:eastAsia="Calibri" w:hAnsi="Times New Roman" w:cs="Times New Roman"/>
                <w:bCs/>
                <w:color w:val="000000"/>
                <w:spacing w:val="3"/>
                <w:sz w:val="20"/>
                <w:szCs w:val="20"/>
                <w:u w:val="single"/>
                <w:lang w:bidi="ru-RU"/>
              </w:rPr>
            </w:pPr>
            <w:r w:rsidRPr="000B2691">
              <w:rPr>
                <w:rFonts w:ascii="Times New Roman" w:eastAsia="Calibri" w:hAnsi="Times New Roman" w:cs="Times New Roman"/>
                <w:bCs/>
                <w:color w:val="000000"/>
                <w:spacing w:val="3"/>
                <w:sz w:val="20"/>
                <w:szCs w:val="20"/>
                <w:u w:val="single"/>
                <w:lang w:bidi="ru-RU"/>
              </w:rPr>
              <w:lastRenderedPageBreak/>
              <w:t>2</w:t>
            </w:r>
          </w:p>
        </w:tc>
        <w:tc>
          <w:tcPr>
            <w:tcW w:w="1414" w:type="dxa"/>
          </w:tcPr>
          <w:p w:rsidR="000B2691" w:rsidRPr="000B2691" w:rsidRDefault="000B2691" w:rsidP="000B2691">
            <w:pPr>
              <w:widowControl w:val="0"/>
              <w:spacing w:after="0" w:line="210" w:lineRule="exact"/>
              <w:rPr>
                <w:rFonts w:ascii="Times New Roman" w:eastAsia="Calibri" w:hAnsi="Times New Roman" w:cs="Times New Roman"/>
                <w:bCs/>
                <w:color w:val="000000"/>
                <w:spacing w:val="3"/>
                <w:sz w:val="20"/>
                <w:szCs w:val="20"/>
                <w:u w:val="single"/>
                <w:lang w:bidi="ru-RU"/>
              </w:rPr>
            </w:pPr>
            <w:r w:rsidRPr="000B2691">
              <w:rPr>
                <w:rFonts w:ascii="Times New Roman" w:eastAsia="Calibri" w:hAnsi="Times New Roman" w:cs="Times New Roman"/>
                <w:bCs/>
                <w:color w:val="000000"/>
                <w:spacing w:val="3"/>
                <w:sz w:val="20"/>
                <w:szCs w:val="20"/>
                <w:u w:val="single"/>
                <w:lang w:bidi="ru-RU"/>
              </w:rPr>
              <w:t>1</w:t>
            </w:r>
          </w:p>
        </w:tc>
      </w:tr>
      <w:tr w:rsidR="000B2691" w:rsidRPr="000B2691" w:rsidTr="0087446C">
        <w:tc>
          <w:tcPr>
            <w:tcW w:w="675" w:type="dxa"/>
          </w:tcPr>
          <w:p w:rsidR="000B2691" w:rsidRPr="000B2691" w:rsidRDefault="000B2691" w:rsidP="000B2691">
            <w:pPr>
              <w:widowControl w:val="0"/>
              <w:spacing w:after="0" w:line="210" w:lineRule="exact"/>
              <w:rPr>
                <w:rFonts w:ascii="Times New Roman" w:eastAsia="Calibri" w:hAnsi="Times New Roman" w:cs="Times New Roman"/>
                <w:bCs/>
                <w:color w:val="000000"/>
                <w:spacing w:val="3"/>
                <w:sz w:val="20"/>
                <w:szCs w:val="20"/>
                <w:lang w:bidi="ru-RU"/>
              </w:rPr>
            </w:pPr>
            <w:r w:rsidRPr="000B2691">
              <w:rPr>
                <w:rFonts w:ascii="Times New Roman" w:eastAsia="Calibri" w:hAnsi="Times New Roman" w:cs="Times New Roman"/>
                <w:bCs/>
                <w:color w:val="000000"/>
                <w:spacing w:val="3"/>
                <w:sz w:val="20"/>
                <w:szCs w:val="20"/>
                <w:lang w:bidi="ru-RU"/>
              </w:rPr>
              <w:lastRenderedPageBreak/>
              <w:t>15</w:t>
            </w:r>
          </w:p>
        </w:tc>
        <w:tc>
          <w:tcPr>
            <w:tcW w:w="993" w:type="dxa"/>
          </w:tcPr>
          <w:p w:rsidR="000B2691" w:rsidRPr="000B2691" w:rsidRDefault="000B2691" w:rsidP="000B2691">
            <w:pPr>
              <w:widowControl w:val="0"/>
              <w:spacing w:after="0" w:line="210" w:lineRule="exact"/>
              <w:rPr>
                <w:rFonts w:ascii="Times New Roman" w:eastAsia="Calibri" w:hAnsi="Times New Roman" w:cs="Times New Roman"/>
                <w:bCs/>
                <w:color w:val="000000"/>
                <w:spacing w:val="3"/>
                <w:sz w:val="20"/>
                <w:szCs w:val="20"/>
                <w:u w:val="single"/>
                <w:lang w:bidi="ru-RU"/>
              </w:rPr>
            </w:pPr>
            <w:r w:rsidRPr="000B2691">
              <w:rPr>
                <w:rFonts w:ascii="Times New Roman" w:eastAsia="Calibri" w:hAnsi="Times New Roman" w:cs="Times New Roman"/>
                <w:bCs/>
                <w:color w:val="000000"/>
                <w:spacing w:val="3"/>
                <w:sz w:val="20"/>
                <w:szCs w:val="20"/>
                <w:u w:val="single"/>
                <w:lang w:bidi="ru-RU"/>
              </w:rPr>
              <w:t>ВО</w:t>
            </w:r>
          </w:p>
        </w:tc>
        <w:tc>
          <w:tcPr>
            <w:tcW w:w="1066" w:type="dxa"/>
          </w:tcPr>
          <w:p w:rsidR="000B2691" w:rsidRPr="000B2691" w:rsidRDefault="000B2691" w:rsidP="000B2691">
            <w:pPr>
              <w:widowControl w:val="0"/>
              <w:spacing w:after="0" w:line="210" w:lineRule="exact"/>
              <w:rPr>
                <w:rFonts w:ascii="Times New Roman" w:eastAsia="Calibri" w:hAnsi="Times New Roman" w:cs="Times New Roman"/>
                <w:bCs/>
                <w:spacing w:val="3"/>
                <w:sz w:val="20"/>
                <w:szCs w:val="20"/>
                <w:u w:val="single"/>
                <w:lang w:bidi="ru-RU"/>
              </w:rPr>
            </w:pPr>
            <w:r w:rsidRPr="000B2691">
              <w:rPr>
                <w:rFonts w:ascii="Times New Roman" w:eastAsia="Calibri" w:hAnsi="Times New Roman" w:cs="Times New Roman"/>
                <w:bCs/>
                <w:spacing w:val="3"/>
                <w:sz w:val="20"/>
                <w:szCs w:val="20"/>
                <w:u w:val="single"/>
                <w:lang w:bidi="ru-RU"/>
              </w:rPr>
              <w:t>Б</w:t>
            </w:r>
          </w:p>
        </w:tc>
        <w:tc>
          <w:tcPr>
            <w:tcW w:w="2087" w:type="dxa"/>
          </w:tcPr>
          <w:p w:rsidR="000B2691" w:rsidRPr="000B2691" w:rsidRDefault="000B2691" w:rsidP="000B2691">
            <w:pPr>
              <w:widowControl w:val="0"/>
              <w:spacing w:after="0" w:line="210" w:lineRule="exact"/>
              <w:rPr>
                <w:rFonts w:ascii="Times New Roman" w:eastAsia="Calibri" w:hAnsi="Times New Roman" w:cs="Times New Roman"/>
                <w:bCs/>
                <w:color w:val="FF0000"/>
                <w:spacing w:val="3"/>
                <w:sz w:val="20"/>
                <w:szCs w:val="20"/>
                <w:u w:val="single"/>
                <w:lang w:bidi="ru-RU"/>
              </w:rPr>
            </w:pPr>
            <w:r w:rsidRPr="000B2691">
              <w:rPr>
                <w:rFonts w:ascii="Times New Roman" w:eastAsia="Calibri" w:hAnsi="Times New Roman" w:cs="Times New Roman"/>
                <w:bCs/>
                <w:spacing w:val="3"/>
                <w:sz w:val="20"/>
                <w:szCs w:val="20"/>
              </w:rPr>
              <w:t>Природные зоны России</w:t>
            </w:r>
          </w:p>
        </w:tc>
        <w:tc>
          <w:tcPr>
            <w:tcW w:w="2693" w:type="dxa"/>
          </w:tcPr>
          <w:p w:rsidR="000B2691" w:rsidRPr="000B2691" w:rsidRDefault="000B2691" w:rsidP="000B26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2691">
              <w:rPr>
                <w:rFonts w:ascii="Times New Roman" w:eastAsia="Calibri" w:hAnsi="Times New Roman" w:cs="Times New Roman"/>
                <w:sz w:val="20"/>
                <w:szCs w:val="20"/>
              </w:rPr>
              <w:t>Умение интегрировать географическую информацию из</w:t>
            </w:r>
          </w:p>
          <w:p w:rsidR="000B2691" w:rsidRPr="000B2691" w:rsidRDefault="000B2691" w:rsidP="000B2691">
            <w:pPr>
              <w:widowControl w:val="0"/>
              <w:spacing w:after="0" w:line="210" w:lineRule="exact"/>
              <w:rPr>
                <w:rFonts w:ascii="Times New Roman" w:eastAsia="Calibri" w:hAnsi="Times New Roman" w:cs="Times New Roman"/>
                <w:bCs/>
                <w:color w:val="FF0000"/>
                <w:spacing w:val="3"/>
                <w:sz w:val="20"/>
                <w:szCs w:val="20"/>
                <w:u w:val="single"/>
                <w:lang w:bidi="ru-RU"/>
              </w:rPr>
            </w:pPr>
            <w:r w:rsidRPr="000B2691">
              <w:rPr>
                <w:rFonts w:ascii="Times New Roman" w:eastAsia="Calibri" w:hAnsi="Times New Roman" w:cs="Times New Roman"/>
                <w:bCs/>
                <w:spacing w:val="3"/>
                <w:sz w:val="20"/>
                <w:szCs w:val="20"/>
              </w:rPr>
              <w:t>предлагаемых источников</w:t>
            </w:r>
          </w:p>
        </w:tc>
        <w:tc>
          <w:tcPr>
            <w:tcW w:w="1418" w:type="dxa"/>
          </w:tcPr>
          <w:p w:rsidR="000B2691" w:rsidRPr="000B2691" w:rsidRDefault="000B2691" w:rsidP="000B2691">
            <w:pPr>
              <w:widowControl w:val="0"/>
              <w:spacing w:after="0" w:line="210" w:lineRule="exact"/>
              <w:rPr>
                <w:rFonts w:ascii="Times New Roman" w:eastAsia="Calibri" w:hAnsi="Times New Roman" w:cs="Times New Roman"/>
                <w:bCs/>
                <w:color w:val="000000"/>
                <w:spacing w:val="3"/>
                <w:sz w:val="20"/>
                <w:szCs w:val="20"/>
                <w:u w:val="single"/>
                <w:lang w:bidi="ru-RU"/>
              </w:rPr>
            </w:pPr>
            <w:r w:rsidRPr="000B2691">
              <w:rPr>
                <w:rFonts w:ascii="Times New Roman" w:eastAsia="Calibri" w:hAnsi="Times New Roman" w:cs="Times New Roman"/>
                <w:bCs/>
                <w:color w:val="000000"/>
                <w:spacing w:val="3"/>
                <w:sz w:val="20"/>
                <w:szCs w:val="20"/>
                <w:u w:val="single"/>
                <w:lang w:bidi="ru-RU"/>
              </w:rPr>
              <w:t>2</w:t>
            </w:r>
          </w:p>
        </w:tc>
        <w:tc>
          <w:tcPr>
            <w:tcW w:w="1414" w:type="dxa"/>
          </w:tcPr>
          <w:p w:rsidR="000B2691" w:rsidRPr="000B2691" w:rsidRDefault="000B2691" w:rsidP="000B2691">
            <w:pPr>
              <w:widowControl w:val="0"/>
              <w:spacing w:after="0" w:line="210" w:lineRule="exact"/>
              <w:rPr>
                <w:rFonts w:ascii="Times New Roman" w:eastAsia="Calibri" w:hAnsi="Times New Roman" w:cs="Times New Roman"/>
                <w:bCs/>
                <w:color w:val="000000"/>
                <w:spacing w:val="3"/>
                <w:sz w:val="20"/>
                <w:szCs w:val="20"/>
                <w:u w:val="single"/>
                <w:lang w:bidi="ru-RU"/>
              </w:rPr>
            </w:pPr>
            <w:r w:rsidRPr="000B2691">
              <w:rPr>
                <w:rFonts w:ascii="Times New Roman" w:eastAsia="Calibri" w:hAnsi="Times New Roman" w:cs="Times New Roman"/>
                <w:bCs/>
                <w:color w:val="000000"/>
                <w:spacing w:val="3"/>
                <w:sz w:val="20"/>
                <w:szCs w:val="20"/>
                <w:u w:val="single"/>
                <w:lang w:bidi="ru-RU"/>
              </w:rPr>
              <w:t>1</w:t>
            </w:r>
          </w:p>
        </w:tc>
      </w:tr>
      <w:tr w:rsidR="000B2691" w:rsidRPr="000B2691" w:rsidTr="0087446C">
        <w:tc>
          <w:tcPr>
            <w:tcW w:w="675" w:type="dxa"/>
          </w:tcPr>
          <w:p w:rsidR="000B2691" w:rsidRPr="000B2691" w:rsidRDefault="000B2691" w:rsidP="000B2691">
            <w:pPr>
              <w:widowControl w:val="0"/>
              <w:spacing w:after="0" w:line="210" w:lineRule="exact"/>
              <w:rPr>
                <w:rFonts w:ascii="Times New Roman" w:eastAsia="Calibri" w:hAnsi="Times New Roman" w:cs="Times New Roman"/>
                <w:bCs/>
                <w:color w:val="000000"/>
                <w:spacing w:val="3"/>
                <w:sz w:val="20"/>
                <w:szCs w:val="20"/>
                <w:lang w:bidi="ru-RU"/>
              </w:rPr>
            </w:pPr>
            <w:r w:rsidRPr="000B2691">
              <w:rPr>
                <w:rFonts w:ascii="Times New Roman" w:eastAsia="Calibri" w:hAnsi="Times New Roman" w:cs="Times New Roman"/>
                <w:bCs/>
                <w:color w:val="000000"/>
                <w:spacing w:val="3"/>
                <w:sz w:val="20"/>
                <w:szCs w:val="20"/>
                <w:lang w:bidi="ru-RU"/>
              </w:rPr>
              <w:t>16</w:t>
            </w:r>
          </w:p>
        </w:tc>
        <w:tc>
          <w:tcPr>
            <w:tcW w:w="993" w:type="dxa"/>
          </w:tcPr>
          <w:p w:rsidR="000B2691" w:rsidRPr="000B2691" w:rsidRDefault="000B2691" w:rsidP="000B2691">
            <w:pPr>
              <w:widowControl w:val="0"/>
              <w:spacing w:after="0" w:line="210" w:lineRule="exact"/>
              <w:rPr>
                <w:rFonts w:ascii="Times New Roman" w:eastAsia="Calibri" w:hAnsi="Times New Roman" w:cs="Times New Roman"/>
                <w:bCs/>
                <w:color w:val="000000"/>
                <w:spacing w:val="3"/>
                <w:sz w:val="20"/>
                <w:szCs w:val="20"/>
                <w:u w:val="single"/>
                <w:lang w:bidi="ru-RU"/>
              </w:rPr>
            </w:pPr>
            <w:r w:rsidRPr="000B2691">
              <w:rPr>
                <w:rFonts w:ascii="Times New Roman" w:eastAsia="Calibri" w:hAnsi="Times New Roman" w:cs="Times New Roman"/>
                <w:bCs/>
                <w:color w:val="000000"/>
                <w:spacing w:val="3"/>
                <w:sz w:val="20"/>
                <w:szCs w:val="20"/>
                <w:u w:val="single"/>
                <w:lang w:bidi="ru-RU"/>
              </w:rPr>
              <w:t>ВО</w:t>
            </w:r>
          </w:p>
        </w:tc>
        <w:tc>
          <w:tcPr>
            <w:tcW w:w="1066" w:type="dxa"/>
          </w:tcPr>
          <w:p w:rsidR="000B2691" w:rsidRPr="000B2691" w:rsidRDefault="000B2691" w:rsidP="000B2691">
            <w:pPr>
              <w:widowControl w:val="0"/>
              <w:spacing w:after="0" w:line="210" w:lineRule="exact"/>
              <w:rPr>
                <w:rFonts w:ascii="Times New Roman" w:eastAsia="Calibri" w:hAnsi="Times New Roman" w:cs="Times New Roman"/>
                <w:bCs/>
                <w:spacing w:val="3"/>
                <w:sz w:val="20"/>
                <w:szCs w:val="20"/>
                <w:u w:val="single"/>
                <w:lang w:bidi="ru-RU"/>
              </w:rPr>
            </w:pPr>
            <w:r w:rsidRPr="000B2691">
              <w:rPr>
                <w:rFonts w:ascii="Times New Roman" w:eastAsia="Calibri" w:hAnsi="Times New Roman" w:cs="Times New Roman"/>
                <w:bCs/>
                <w:spacing w:val="3"/>
                <w:sz w:val="20"/>
                <w:szCs w:val="20"/>
                <w:u w:val="single"/>
                <w:lang w:bidi="ru-RU"/>
              </w:rPr>
              <w:t>Б</w:t>
            </w:r>
          </w:p>
        </w:tc>
        <w:tc>
          <w:tcPr>
            <w:tcW w:w="2087" w:type="dxa"/>
          </w:tcPr>
          <w:p w:rsidR="000B2691" w:rsidRPr="000B2691" w:rsidRDefault="000B2691" w:rsidP="000B2691">
            <w:pPr>
              <w:widowControl w:val="0"/>
              <w:spacing w:after="0" w:line="210" w:lineRule="exact"/>
              <w:rPr>
                <w:rFonts w:ascii="Times New Roman" w:eastAsia="Calibri" w:hAnsi="Times New Roman" w:cs="Times New Roman"/>
                <w:bCs/>
                <w:color w:val="FF0000"/>
                <w:spacing w:val="3"/>
                <w:sz w:val="20"/>
                <w:szCs w:val="20"/>
                <w:u w:val="single"/>
                <w:lang w:bidi="ru-RU"/>
              </w:rPr>
            </w:pPr>
            <w:r w:rsidRPr="000B2691">
              <w:rPr>
                <w:rFonts w:ascii="Times New Roman" w:eastAsia="Calibri" w:hAnsi="Times New Roman" w:cs="Times New Roman"/>
                <w:bCs/>
                <w:spacing w:val="3"/>
                <w:sz w:val="20"/>
                <w:szCs w:val="20"/>
              </w:rPr>
              <w:t>Природные зоны России</w:t>
            </w:r>
          </w:p>
        </w:tc>
        <w:tc>
          <w:tcPr>
            <w:tcW w:w="2693" w:type="dxa"/>
          </w:tcPr>
          <w:p w:rsidR="000B2691" w:rsidRPr="000B2691" w:rsidRDefault="000B2691" w:rsidP="000B26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2691">
              <w:rPr>
                <w:rFonts w:ascii="Times New Roman" w:eastAsia="Calibri" w:hAnsi="Times New Roman" w:cs="Times New Roman"/>
                <w:sz w:val="20"/>
                <w:szCs w:val="20"/>
              </w:rPr>
              <w:t>Приводить примеры взаимосвязи и взаимодействия</w:t>
            </w:r>
          </w:p>
          <w:p w:rsidR="000B2691" w:rsidRPr="000B2691" w:rsidRDefault="000B2691" w:rsidP="000B2691">
            <w:pPr>
              <w:widowControl w:val="0"/>
              <w:spacing w:after="0" w:line="210" w:lineRule="exact"/>
              <w:rPr>
                <w:rFonts w:ascii="Times New Roman" w:eastAsia="Calibri" w:hAnsi="Times New Roman" w:cs="Times New Roman"/>
                <w:bCs/>
                <w:color w:val="FF0000"/>
                <w:spacing w:val="3"/>
                <w:sz w:val="20"/>
                <w:szCs w:val="20"/>
                <w:u w:val="single"/>
                <w:lang w:bidi="ru-RU"/>
              </w:rPr>
            </w:pPr>
            <w:r w:rsidRPr="000B2691">
              <w:rPr>
                <w:rFonts w:ascii="Times New Roman" w:eastAsia="Calibri" w:hAnsi="Times New Roman" w:cs="Times New Roman"/>
                <w:bCs/>
                <w:spacing w:val="3"/>
                <w:sz w:val="20"/>
                <w:szCs w:val="20"/>
              </w:rPr>
              <w:t>компонентов природы</w:t>
            </w:r>
          </w:p>
        </w:tc>
        <w:tc>
          <w:tcPr>
            <w:tcW w:w="1418" w:type="dxa"/>
          </w:tcPr>
          <w:p w:rsidR="000B2691" w:rsidRPr="000B2691" w:rsidRDefault="000B2691" w:rsidP="000B2691">
            <w:pPr>
              <w:widowControl w:val="0"/>
              <w:spacing w:after="0" w:line="210" w:lineRule="exact"/>
              <w:rPr>
                <w:rFonts w:ascii="Times New Roman" w:eastAsia="Calibri" w:hAnsi="Times New Roman" w:cs="Times New Roman"/>
                <w:bCs/>
                <w:color w:val="000000"/>
                <w:spacing w:val="3"/>
                <w:sz w:val="20"/>
                <w:szCs w:val="20"/>
                <w:u w:val="single"/>
                <w:lang w:bidi="ru-RU"/>
              </w:rPr>
            </w:pPr>
            <w:r w:rsidRPr="000B2691">
              <w:rPr>
                <w:rFonts w:ascii="Times New Roman" w:eastAsia="Calibri" w:hAnsi="Times New Roman" w:cs="Times New Roman"/>
                <w:bCs/>
                <w:color w:val="000000"/>
                <w:spacing w:val="3"/>
                <w:sz w:val="20"/>
                <w:szCs w:val="20"/>
                <w:u w:val="single"/>
                <w:lang w:bidi="ru-RU"/>
              </w:rPr>
              <w:t>2</w:t>
            </w:r>
          </w:p>
        </w:tc>
        <w:tc>
          <w:tcPr>
            <w:tcW w:w="1414" w:type="dxa"/>
          </w:tcPr>
          <w:p w:rsidR="000B2691" w:rsidRPr="000B2691" w:rsidRDefault="000B2691" w:rsidP="000B2691">
            <w:pPr>
              <w:widowControl w:val="0"/>
              <w:spacing w:after="0" w:line="210" w:lineRule="exact"/>
              <w:rPr>
                <w:rFonts w:ascii="Times New Roman" w:eastAsia="Calibri" w:hAnsi="Times New Roman" w:cs="Times New Roman"/>
                <w:bCs/>
                <w:color w:val="000000"/>
                <w:spacing w:val="3"/>
                <w:sz w:val="20"/>
                <w:szCs w:val="20"/>
                <w:u w:val="single"/>
                <w:lang w:bidi="ru-RU"/>
              </w:rPr>
            </w:pPr>
            <w:r w:rsidRPr="000B2691">
              <w:rPr>
                <w:rFonts w:ascii="Times New Roman" w:eastAsia="Calibri" w:hAnsi="Times New Roman" w:cs="Times New Roman"/>
                <w:bCs/>
                <w:color w:val="000000"/>
                <w:spacing w:val="3"/>
                <w:sz w:val="20"/>
                <w:szCs w:val="20"/>
                <w:u w:val="single"/>
                <w:lang w:bidi="ru-RU"/>
              </w:rPr>
              <w:t>1</w:t>
            </w:r>
          </w:p>
        </w:tc>
      </w:tr>
      <w:tr w:rsidR="000B2691" w:rsidRPr="000B2691" w:rsidTr="0087446C">
        <w:tc>
          <w:tcPr>
            <w:tcW w:w="675" w:type="dxa"/>
          </w:tcPr>
          <w:p w:rsidR="000B2691" w:rsidRPr="000B2691" w:rsidRDefault="000B2691" w:rsidP="000B2691">
            <w:pPr>
              <w:widowControl w:val="0"/>
              <w:spacing w:after="0" w:line="210" w:lineRule="exact"/>
              <w:rPr>
                <w:rFonts w:ascii="Times New Roman" w:eastAsia="Calibri" w:hAnsi="Times New Roman" w:cs="Times New Roman"/>
                <w:bCs/>
                <w:color w:val="000000"/>
                <w:spacing w:val="3"/>
                <w:sz w:val="20"/>
                <w:szCs w:val="20"/>
                <w:lang w:bidi="ru-RU"/>
              </w:rPr>
            </w:pPr>
            <w:r w:rsidRPr="000B2691">
              <w:rPr>
                <w:rFonts w:ascii="Times New Roman" w:eastAsia="Calibri" w:hAnsi="Times New Roman" w:cs="Times New Roman"/>
                <w:bCs/>
                <w:color w:val="000000"/>
                <w:spacing w:val="3"/>
                <w:sz w:val="20"/>
                <w:szCs w:val="20"/>
                <w:lang w:bidi="ru-RU"/>
              </w:rPr>
              <w:t>17</w:t>
            </w:r>
          </w:p>
        </w:tc>
        <w:tc>
          <w:tcPr>
            <w:tcW w:w="993" w:type="dxa"/>
          </w:tcPr>
          <w:p w:rsidR="000B2691" w:rsidRPr="000B2691" w:rsidRDefault="000B2691" w:rsidP="000B2691">
            <w:pPr>
              <w:widowControl w:val="0"/>
              <w:spacing w:after="0" w:line="210" w:lineRule="exact"/>
              <w:rPr>
                <w:rFonts w:ascii="Times New Roman" w:eastAsia="Calibri" w:hAnsi="Times New Roman" w:cs="Times New Roman"/>
                <w:bCs/>
                <w:color w:val="000000"/>
                <w:spacing w:val="3"/>
                <w:sz w:val="20"/>
                <w:szCs w:val="20"/>
                <w:u w:val="single"/>
                <w:lang w:bidi="ru-RU"/>
              </w:rPr>
            </w:pPr>
            <w:r w:rsidRPr="000B2691">
              <w:rPr>
                <w:rFonts w:ascii="Times New Roman" w:eastAsia="Calibri" w:hAnsi="Times New Roman" w:cs="Times New Roman"/>
                <w:bCs/>
                <w:color w:val="000000"/>
                <w:spacing w:val="3"/>
                <w:sz w:val="20"/>
                <w:szCs w:val="20"/>
                <w:u w:val="single"/>
                <w:lang w:bidi="ru-RU"/>
              </w:rPr>
              <w:t>КО</w:t>
            </w:r>
          </w:p>
        </w:tc>
        <w:tc>
          <w:tcPr>
            <w:tcW w:w="1066" w:type="dxa"/>
          </w:tcPr>
          <w:p w:rsidR="000B2691" w:rsidRPr="000B2691" w:rsidRDefault="000B2691" w:rsidP="000B2691">
            <w:pPr>
              <w:widowControl w:val="0"/>
              <w:spacing w:after="0" w:line="210" w:lineRule="exact"/>
              <w:rPr>
                <w:rFonts w:ascii="Times New Roman" w:eastAsia="Calibri" w:hAnsi="Times New Roman" w:cs="Times New Roman"/>
                <w:bCs/>
                <w:spacing w:val="3"/>
                <w:sz w:val="20"/>
                <w:szCs w:val="20"/>
                <w:u w:val="single"/>
                <w:lang w:bidi="ru-RU"/>
              </w:rPr>
            </w:pPr>
            <w:r w:rsidRPr="000B2691">
              <w:rPr>
                <w:rFonts w:ascii="Times New Roman" w:eastAsia="Calibri" w:hAnsi="Times New Roman" w:cs="Times New Roman"/>
                <w:bCs/>
                <w:spacing w:val="3"/>
                <w:sz w:val="20"/>
                <w:szCs w:val="20"/>
                <w:u w:val="single"/>
                <w:lang w:bidi="ru-RU"/>
              </w:rPr>
              <w:t>П</w:t>
            </w:r>
          </w:p>
        </w:tc>
        <w:tc>
          <w:tcPr>
            <w:tcW w:w="2087" w:type="dxa"/>
          </w:tcPr>
          <w:p w:rsidR="000B2691" w:rsidRPr="000B2691" w:rsidRDefault="000B2691" w:rsidP="000B2691">
            <w:pPr>
              <w:widowControl w:val="0"/>
              <w:spacing w:after="0" w:line="210" w:lineRule="exact"/>
              <w:rPr>
                <w:rFonts w:ascii="Times New Roman" w:eastAsia="Calibri" w:hAnsi="Times New Roman" w:cs="Times New Roman"/>
                <w:bCs/>
                <w:color w:val="FF0000"/>
                <w:spacing w:val="3"/>
                <w:sz w:val="20"/>
                <w:szCs w:val="20"/>
                <w:u w:val="single"/>
                <w:lang w:bidi="ru-RU"/>
              </w:rPr>
            </w:pPr>
            <w:r w:rsidRPr="000B2691">
              <w:rPr>
                <w:rFonts w:ascii="Times New Roman" w:eastAsia="Calibri" w:hAnsi="Times New Roman" w:cs="Times New Roman"/>
                <w:bCs/>
                <w:spacing w:val="3"/>
                <w:sz w:val="20"/>
                <w:szCs w:val="20"/>
              </w:rPr>
              <w:t>Роль животных в природе и жизни людей</w:t>
            </w:r>
          </w:p>
        </w:tc>
        <w:tc>
          <w:tcPr>
            <w:tcW w:w="2693" w:type="dxa"/>
          </w:tcPr>
          <w:p w:rsidR="000B2691" w:rsidRPr="000B2691" w:rsidRDefault="000B2691" w:rsidP="000B26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2691">
              <w:rPr>
                <w:rFonts w:ascii="Times New Roman" w:eastAsia="Calibri" w:hAnsi="Times New Roman" w:cs="Times New Roman"/>
                <w:sz w:val="20"/>
                <w:szCs w:val="20"/>
              </w:rPr>
              <w:t>Умение осмысливать и оценивать географическую</w:t>
            </w:r>
          </w:p>
          <w:p w:rsidR="000B2691" w:rsidRPr="000B2691" w:rsidRDefault="000B2691" w:rsidP="000B2691">
            <w:pPr>
              <w:widowControl w:val="0"/>
              <w:spacing w:after="0" w:line="210" w:lineRule="exact"/>
              <w:rPr>
                <w:rFonts w:ascii="Times New Roman" w:eastAsia="Calibri" w:hAnsi="Times New Roman" w:cs="Times New Roman"/>
                <w:bCs/>
                <w:color w:val="FF0000"/>
                <w:spacing w:val="3"/>
                <w:sz w:val="20"/>
                <w:szCs w:val="20"/>
                <w:u w:val="single"/>
                <w:lang w:bidi="ru-RU"/>
              </w:rPr>
            </w:pPr>
            <w:r w:rsidRPr="000B2691">
              <w:rPr>
                <w:rFonts w:ascii="Times New Roman" w:eastAsia="Calibri" w:hAnsi="Times New Roman" w:cs="Times New Roman"/>
                <w:bCs/>
                <w:spacing w:val="3"/>
                <w:sz w:val="20"/>
                <w:szCs w:val="20"/>
              </w:rPr>
              <w:t>информацию</w:t>
            </w:r>
          </w:p>
        </w:tc>
        <w:tc>
          <w:tcPr>
            <w:tcW w:w="1418" w:type="dxa"/>
          </w:tcPr>
          <w:p w:rsidR="000B2691" w:rsidRPr="000B2691" w:rsidRDefault="000B2691" w:rsidP="000B2691">
            <w:pPr>
              <w:widowControl w:val="0"/>
              <w:spacing w:after="0" w:line="210" w:lineRule="exact"/>
              <w:rPr>
                <w:rFonts w:ascii="Times New Roman" w:eastAsia="Calibri" w:hAnsi="Times New Roman" w:cs="Times New Roman"/>
                <w:bCs/>
                <w:color w:val="000000"/>
                <w:spacing w:val="3"/>
                <w:sz w:val="20"/>
                <w:szCs w:val="20"/>
                <w:u w:val="single"/>
                <w:lang w:bidi="ru-RU"/>
              </w:rPr>
            </w:pPr>
            <w:r w:rsidRPr="000B2691">
              <w:rPr>
                <w:rFonts w:ascii="Times New Roman" w:eastAsia="Calibri" w:hAnsi="Times New Roman" w:cs="Times New Roman"/>
                <w:bCs/>
                <w:color w:val="000000"/>
                <w:spacing w:val="3"/>
                <w:sz w:val="20"/>
                <w:szCs w:val="20"/>
                <w:u w:val="single"/>
                <w:lang w:bidi="ru-RU"/>
              </w:rPr>
              <w:t>2</w:t>
            </w:r>
          </w:p>
        </w:tc>
        <w:tc>
          <w:tcPr>
            <w:tcW w:w="1414" w:type="dxa"/>
          </w:tcPr>
          <w:p w:rsidR="000B2691" w:rsidRPr="000B2691" w:rsidRDefault="000B2691" w:rsidP="000B2691">
            <w:pPr>
              <w:widowControl w:val="0"/>
              <w:spacing w:after="0" w:line="210" w:lineRule="exact"/>
              <w:rPr>
                <w:rFonts w:ascii="Times New Roman" w:eastAsia="Calibri" w:hAnsi="Times New Roman" w:cs="Times New Roman"/>
                <w:bCs/>
                <w:color w:val="000000"/>
                <w:spacing w:val="3"/>
                <w:sz w:val="20"/>
                <w:szCs w:val="20"/>
                <w:u w:val="single"/>
                <w:lang w:bidi="ru-RU"/>
              </w:rPr>
            </w:pPr>
            <w:r w:rsidRPr="000B2691">
              <w:rPr>
                <w:rFonts w:ascii="Times New Roman" w:eastAsia="Calibri" w:hAnsi="Times New Roman" w:cs="Times New Roman"/>
                <w:bCs/>
                <w:color w:val="000000"/>
                <w:spacing w:val="3"/>
                <w:sz w:val="20"/>
                <w:szCs w:val="20"/>
                <w:u w:val="single"/>
                <w:lang w:bidi="ru-RU"/>
              </w:rPr>
              <w:t>2</w:t>
            </w:r>
          </w:p>
        </w:tc>
      </w:tr>
      <w:tr w:rsidR="000B2691" w:rsidRPr="000B2691" w:rsidTr="0087446C">
        <w:tc>
          <w:tcPr>
            <w:tcW w:w="675" w:type="dxa"/>
          </w:tcPr>
          <w:p w:rsidR="000B2691" w:rsidRPr="000B2691" w:rsidRDefault="000B2691" w:rsidP="000B2691">
            <w:pPr>
              <w:widowControl w:val="0"/>
              <w:spacing w:after="0" w:line="210" w:lineRule="exact"/>
              <w:rPr>
                <w:rFonts w:ascii="Times New Roman" w:eastAsia="Calibri" w:hAnsi="Times New Roman" w:cs="Times New Roman"/>
                <w:bCs/>
                <w:color w:val="000000"/>
                <w:spacing w:val="3"/>
                <w:sz w:val="20"/>
                <w:szCs w:val="20"/>
                <w:lang w:bidi="ru-RU"/>
              </w:rPr>
            </w:pPr>
            <w:r w:rsidRPr="000B2691">
              <w:rPr>
                <w:rFonts w:ascii="Times New Roman" w:eastAsia="Calibri" w:hAnsi="Times New Roman" w:cs="Times New Roman"/>
                <w:bCs/>
                <w:color w:val="000000"/>
                <w:spacing w:val="3"/>
                <w:sz w:val="20"/>
                <w:szCs w:val="20"/>
                <w:lang w:bidi="ru-RU"/>
              </w:rPr>
              <w:t>18</w:t>
            </w:r>
          </w:p>
        </w:tc>
        <w:tc>
          <w:tcPr>
            <w:tcW w:w="993" w:type="dxa"/>
          </w:tcPr>
          <w:p w:rsidR="000B2691" w:rsidRPr="000B2691" w:rsidRDefault="000B2691" w:rsidP="000B2691">
            <w:pPr>
              <w:widowControl w:val="0"/>
              <w:spacing w:after="0" w:line="210" w:lineRule="exact"/>
              <w:rPr>
                <w:rFonts w:ascii="Times New Roman" w:eastAsia="Calibri" w:hAnsi="Times New Roman" w:cs="Times New Roman"/>
                <w:bCs/>
                <w:color w:val="000000"/>
                <w:spacing w:val="3"/>
                <w:sz w:val="20"/>
                <w:szCs w:val="20"/>
                <w:u w:val="single"/>
                <w:lang w:bidi="ru-RU"/>
              </w:rPr>
            </w:pPr>
            <w:r w:rsidRPr="000B2691">
              <w:rPr>
                <w:rFonts w:ascii="Times New Roman" w:eastAsia="Calibri" w:hAnsi="Times New Roman" w:cs="Times New Roman"/>
                <w:bCs/>
                <w:color w:val="000000"/>
                <w:spacing w:val="3"/>
                <w:sz w:val="20"/>
                <w:szCs w:val="20"/>
                <w:u w:val="single"/>
                <w:lang w:bidi="ru-RU"/>
              </w:rPr>
              <w:t>КО</w:t>
            </w:r>
          </w:p>
        </w:tc>
        <w:tc>
          <w:tcPr>
            <w:tcW w:w="1066" w:type="dxa"/>
          </w:tcPr>
          <w:p w:rsidR="000B2691" w:rsidRPr="000B2691" w:rsidRDefault="000B2691" w:rsidP="000B2691">
            <w:pPr>
              <w:widowControl w:val="0"/>
              <w:spacing w:after="0" w:line="210" w:lineRule="exact"/>
              <w:rPr>
                <w:rFonts w:ascii="Times New Roman" w:eastAsia="Calibri" w:hAnsi="Times New Roman" w:cs="Times New Roman"/>
                <w:bCs/>
                <w:spacing w:val="3"/>
                <w:sz w:val="20"/>
                <w:szCs w:val="20"/>
                <w:u w:val="single"/>
                <w:lang w:bidi="ru-RU"/>
              </w:rPr>
            </w:pPr>
            <w:r w:rsidRPr="000B2691">
              <w:rPr>
                <w:rFonts w:ascii="Times New Roman" w:eastAsia="Calibri" w:hAnsi="Times New Roman" w:cs="Times New Roman"/>
                <w:bCs/>
                <w:spacing w:val="3"/>
                <w:sz w:val="20"/>
                <w:szCs w:val="20"/>
                <w:u w:val="single"/>
                <w:lang w:bidi="ru-RU"/>
              </w:rPr>
              <w:t>П</w:t>
            </w:r>
          </w:p>
        </w:tc>
        <w:tc>
          <w:tcPr>
            <w:tcW w:w="2087" w:type="dxa"/>
          </w:tcPr>
          <w:p w:rsidR="000B2691" w:rsidRPr="000B2691" w:rsidRDefault="000B2691" w:rsidP="000B2691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u w:val="single"/>
                <w:lang w:bidi="ru-RU"/>
              </w:rPr>
            </w:pPr>
            <w:r w:rsidRPr="000B2691">
              <w:rPr>
                <w:rFonts w:ascii="Times New Roman" w:eastAsia="Times New Roman" w:hAnsi="Times New Roman" w:cs="Times New Roman"/>
                <w:sz w:val="20"/>
                <w:szCs w:val="20"/>
              </w:rPr>
              <w:t>Материки и океаны, их названия, расположение на глобусе и карте</w:t>
            </w:r>
          </w:p>
        </w:tc>
        <w:tc>
          <w:tcPr>
            <w:tcW w:w="2693" w:type="dxa"/>
          </w:tcPr>
          <w:p w:rsidR="000B2691" w:rsidRPr="000B2691" w:rsidRDefault="000B2691" w:rsidP="000B26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2691">
              <w:rPr>
                <w:rFonts w:ascii="Times New Roman" w:eastAsia="Calibri" w:hAnsi="Times New Roman" w:cs="Times New Roman"/>
                <w:sz w:val="20"/>
                <w:szCs w:val="20"/>
              </w:rPr>
              <w:t>Умение использовать различные источники географической</w:t>
            </w:r>
          </w:p>
          <w:p w:rsidR="000B2691" w:rsidRPr="000B2691" w:rsidRDefault="000B2691" w:rsidP="000B26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2691">
              <w:rPr>
                <w:rFonts w:ascii="Times New Roman" w:eastAsia="Calibri" w:hAnsi="Times New Roman" w:cs="Times New Roman"/>
                <w:sz w:val="20"/>
                <w:szCs w:val="20"/>
              </w:rPr>
              <w:t>информации (картографические, статистические, текстовые,</w:t>
            </w:r>
          </w:p>
          <w:p w:rsidR="000B2691" w:rsidRPr="000B2691" w:rsidRDefault="000B2691" w:rsidP="000B2691">
            <w:pPr>
              <w:widowControl w:val="0"/>
              <w:spacing w:after="0" w:line="210" w:lineRule="exact"/>
              <w:rPr>
                <w:rFonts w:ascii="Times New Roman" w:eastAsia="Calibri" w:hAnsi="Times New Roman" w:cs="Times New Roman"/>
                <w:bCs/>
                <w:color w:val="FF0000"/>
                <w:spacing w:val="3"/>
                <w:sz w:val="20"/>
                <w:szCs w:val="20"/>
                <w:u w:val="single"/>
                <w:lang w:bidi="ru-RU"/>
              </w:rPr>
            </w:pPr>
            <w:r w:rsidRPr="000B2691">
              <w:rPr>
                <w:rFonts w:ascii="Times New Roman" w:eastAsia="Calibri" w:hAnsi="Times New Roman" w:cs="Times New Roman"/>
                <w:bCs/>
                <w:spacing w:val="3"/>
                <w:sz w:val="20"/>
                <w:szCs w:val="20"/>
              </w:rPr>
              <w:t>видео- и фотоизображения, компьютерные базы данных) дляпоиска и извлечения информации, необходимой длярешения учебных и практико-ориентированных задач</w:t>
            </w:r>
          </w:p>
        </w:tc>
        <w:tc>
          <w:tcPr>
            <w:tcW w:w="1418" w:type="dxa"/>
          </w:tcPr>
          <w:p w:rsidR="000B2691" w:rsidRPr="000B2691" w:rsidRDefault="000B2691" w:rsidP="000B2691">
            <w:pPr>
              <w:widowControl w:val="0"/>
              <w:spacing w:after="0" w:line="210" w:lineRule="exact"/>
              <w:rPr>
                <w:rFonts w:ascii="Times New Roman" w:eastAsia="Calibri" w:hAnsi="Times New Roman" w:cs="Times New Roman"/>
                <w:bCs/>
                <w:color w:val="000000"/>
                <w:spacing w:val="3"/>
                <w:sz w:val="20"/>
                <w:szCs w:val="20"/>
                <w:u w:val="single"/>
                <w:lang w:bidi="ru-RU"/>
              </w:rPr>
            </w:pPr>
            <w:r w:rsidRPr="000B2691">
              <w:rPr>
                <w:rFonts w:ascii="Times New Roman" w:eastAsia="Calibri" w:hAnsi="Times New Roman" w:cs="Times New Roman"/>
                <w:bCs/>
                <w:color w:val="000000"/>
                <w:spacing w:val="3"/>
                <w:sz w:val="20"/>
                <w:szCs w:val="20"/>
                <w:u w:val="single"/>
                <w:lang w:bidi="ru-RU"/>
              </w:rPr>
              <w:t>3</w:t>
            </w:r>
          </w:p>
        </w:tc>
        <w:tc>
          <w:tcPr>
            <w:tcW w:w="1414" w:type="dxa"/>
          </w:tcPr>
          <w:p w:rsidR="000B2691" w:rsidRPr="000B2691" w:rsidRDefault="000B2691" w:rsidP="000B2691">
            <w:pPr>
              <w:widowControl w:val="0"/>
              <w:spacing w:after="0" w:line="210" w:lineRule="exact"/>
              <w:rPr>
                <w:rFonts w:ascii="Times New Roman" w:eastAsia="Calibri" w:hAnsi="Times New Roman" w:cs="Times New Roman"/>
                <w:bCs/>
                <w:color w:val="000000"/>
                <w:spacing w:val="3"/>
                <w:sz w:val="20"/>
                <w:szCs w:val="20"/>
                <w:u w:val="single"/>
                <w:lang w:bidi="ru-RU"/>
              </w:rPr>
            </w:pPr>
            <w:r w:rsidRPr="000B2691">
              <w:rPr>
                <w:rFonts w:ascii="Times New Roman" w:eastAsia="Calibri" w:hAnsi="Times New Roman" w:cs="Times New Roman"/>
                <w:bCs/>
                <w:color w:val="000000"/>
                <w:spacing w:val="3"/>
                <w:sz w:val="20"/>
                <w:szCs w:val="20"/>
                <w:u w:val="single"/>
                <w:lang w:bidi="ru-RU"/>
              </w:rPr>
              <w:t>2</w:t>
            </w:r>
          </w:p>
        </w:tc>
      </w:tr>
      <w:tr w:rsidR="000B2691" w:rsidRPr="000B2691" w:rsidTr="0087446C">
        <w:tc>
          <w:tcPr>
            <w:tcW w:w="675" w:type="dxa"/>
          </w:tcPr>
          <w:p w:rsidR="000B2691" w:rsidRPr="000B2691" w:rsidRDefault="000B2691" w:rsidP="000B2691">
            <w:pPr>
              <w:widowControl w:val="0"/>
              <w:spacing w:after="0" w:line="210" w:lineRule="exact"/>
              <w:rPr>
                <w:rFonts w:ascii="Times New Roman" w:eastAsia="Calibri" w:hAnsi="Times New Roman" w:cs="Times New Roman"/>
                <w:bCs/>
                <w:color w:val="000000"/>
                <w:spacing w:val="3"/>
                <w:sz w:val="20"/>
                <w:szCs w:val="20"/>
                <w:lang w:bidi="ru-RU"/>
              </w:rPr>
            </w:pPr>
            <w:r w:rsidRPr="000B2691">
              <w:rPr>
                <w:rFonts w:ascii="Times New Roman" w:eastAsia="Calibri" w:hAnsi="Times New Roman" w:cs="Times New Roman"/>
                <w:bCs/>
                <w:color w:val="000000"/>
                <w:spacing w:val="3"/>
                <w:sz w:val="20"/>
                <w:szCs w:val="20"/>
                <w:lang w:bidi="ru-RU"/>
              </w:rPr>
              <w:t>19</w:t>
            </w:r>
          </w:p>
        </w:tc>
        <w:tc>
          <w:tcPr>
            <w:tcW w:w="993" w:type="dxa"/>
          </w:tcPr>
          <w:p w:rsidR="000B2691" w:rsidRPr="000B2691" w:rsidRDefault="000B2691" w:rsidP="000B2691">
            <w:pPr>
              <w:widowControl w:val="0"/>
              <w:spacing w:after="0" w:line="210" w:lineRule="exact"/>
              <w:rPr>
                <w:rFonts w:ascii="Times New Roman" w:eastAsia="Calibri" w:hAnsi="Times New Roman" w:cs="Times New Roman"/>
                <w:bCs/>
                <w:color w:val="000000"/>
                <w:spacing w:val="3"/>
                <w:sz w:val="20"/>
                <w:szCs w:val="20"/>
                <w:u w:val="single"/>
                <w:lang w:bidi="ru-RU"/>
              </w:rPr>
            </w:pPr>
            <w:r w:rsidRPr="000B2691">
              <w:rPr>
                <w:rFonts w:ascii="Times New Roman" w:eastAsia="Calibri" w:hAnsi="Times New Roman" w:cs="Times New Roman"/>
                <w:bCs/>
                <w:color w:val="000000"/>
                <w:spacing w:val="3"/>
                <w:sz w:val="20"/>
                <w:szCs w:val="20"/>
                <w:u w:val="single"/>
                <w:lang w:bidi="ru-RU"/>
              </w:rPr>
              <w:t>РО</w:t>
            </w:r>
          </w:p>
        </w:tc>
        <w:tc>
          <w:tcPr>
            <w:tcW w:w="1066" w:type="dxa"/>
          </w:tcPr>
          <w:p w:rsidR="000B2691" w:rsidRPr="000B2691" w:rsidRDefault="000B2691" w:rsidP="000B2691">
            <w:pPr>
              <w:widowControl w:val="0"/>
              <w:spacing w:after="0" w:line="210" w:lineRule="exact"/>
              <w:rPr>
                <w:rFonts w:ascii="Times New Roman" w:eastAsia="Calibri" w:hAnsi="Times New Roman" w:cs="Times New Roman"/>
                <w:bCs/>
                <w:spacing w:val="3"/>
                <w:sz w:val="20"/>
                <w:szCs w:val="20"/>
                <w:u w:val="single"/>
                <w:lang w:bidi="ru-RU"/>
              </w:rPr>
            </w:pPr>
            <w:r w:rsidRPr="000B2691">
              <w:rPr>
                <w:rFonts w:ascii="Times New Roman" w:eastAsia="Calibri" w:hAnsi="Times New Roman" w:cs="Times New Roman"/>
                <w:bCs/>
                <w:spacing w:val="3"/>
                <w:sz w:val="20"/>
                <w:szCs w:val="20"/>
                <w:u w:val="single"/>
                <w:lang w:bidi="ru-RU"/>
              </w:rPr>
              <w:t>П</w:t>
            </w:r>
          </w:p>
        </w:tc>
        <w:tc>
          <w:tcPr>
            <w:tcW w:w="2087" w:type="dxa"/>
          </w:tcPr>
          <w:p w:rsidR="000B2691" w:rsidRPr="000B2691" w:rsidRDefault="000B2691" w:rsidP="000B2691">
            <w:pPr>
              <w:widowControl w:val="0"/>
              <w:shd w:val="clear" w:color="auto" w:fill="FFFFFF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u w:val="single"/>
                <w:lang w:bidi="ru-RU"/>
              </w:rPr>
            </w:pPr>
            <w:r w:rsidRPr="000B269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Явленияприроды</w:t>
            </w:r>
          </w:p>
        </w:tc>
        <w:tc>
          <w:tcPr>
            <w:tcW w:w="2693" w:type="dxa"/>
          </w:tcPr>
          <w:p w:rsidR="000B2691" w:rsidRPr="000B2691" w:rsidRDefault="000B2691" w:rsidP="000B26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2691">
              <w:rPr>
                <w:rFonts w:ascii="Times New Roman" w:eastAsia="Calibri" w:hAnsi="Times New Roman" w:cs="Times New Roman"/>
                <w:sz w:val="20"/>
                <w:szCs w:val="20"/>
              </w:rPr>
              <w:t>Умение использовать знания о географических законах и</w:t>
            </w:r>
          </w:p>
          <w:p w:rsidR="000B2691" w:rsidRPr="000B2691" w:rsidRDefault="000B2691" w:rsidP="000B26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2691">
              <w:rPr>
                <w:rFonts w:ascii="Times New Roman" w:eastAsia="Calibri" w:hAnsi="Times New Roman" w:cs="Times New Roman"/>
                <w:sz w:val="20"/>
                <w:szCs w:val="20"/>
              </w:rPr>
              <w:t>закономерностях, о взаимосвязях между изученными</w:t>
            </w:r>
          </w:p>
          <w:p w:rsidR="000B2691" w:rsidRPr="000B2691" w:rsidRDefault="000B2691" w:rsidP="000B26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2691">
              <w:rPr>
                <w:rFonts w:ascii="Times New Roman" w:eastAsia="Calibri" w:hAnsi="Times New Roman" w:cs="Times New Roman"/>
                <w:sz w:val="20"/>
                <w:szCs w:val="20"/>
              </w:rPr>
              <w:t>географическими объектами процессами и явлениями для</w:t>
            </w:r>
          </w:p>
          <w:p w:rsidR="000B2691" w:rsidRPr="000B2691" w:rsidRDefault="000B2691" w:rsidP="000B26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2691">
              <w:rPr>
                <w:rFonts w:ascii="Times New Roman" w:eastAsia="Calibri" w:hAnsi="Times New Roman" w:cs="Times New Roman"/>
                <w:sz w:val="20"/>
                <w:szCs w:val="20"/>
              </w:rPr>
              <w:t>объяснения их свойств, условий протекания и</w:t>
            </w:r>
          </w:p>
          <w:p w:rsidR="000B2691" w:rsidRPr="000B2691" w:rsidRDefault="000B2691" w:rsidP="000B26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2691">
              <w:rPr>
                <w:rFonts w:ascii="Times New Roman" w:eastAsia="Calibri" w:hAnsi="Times New Roman" w:cs="Times New Roman"/>
                <w:sz w:val="20"/>
                <w:szCs w:val="20"/>
              </w:rPr>
              <w:t>географических различий; для решения практико-</w:t>
            </w:r>
          </w:p>
          <w:p w:rsidR="000B2691" w:rsidRPr="000B2691" w:rsidRDefault="000B2691" w:rsidP="000B2691">
            <w:pPr>
              <w:widowControl w:val="0"/>
              <w:spacing w:after="0" w:line="210" w:lineRule="exact"/>
              <w:rPr>
                <w:rFonts w:ascii="Times New Roman" w:eastAsia="Calibri" w:hAnsi="Times New Roman" w:cs="Times New Roman"/>
                <w:bCs/>
                <w:color w:val="FF0000"/>
                <w:spacing w:val="3"/>
                <w:sz w:val="20"/>
                <w:szCs w:val="20"/>
                <w:u w:val="single"/>
                <w:lang w:bidi="ru-RU"/>
              </w:rPr>
            </w:pPr>
            <w:r w:rsidRPr="000B2691">
              <w:rPr>
                <w:rFonts w:ascii="Times New Roman" w:eastAsia="Calibri" w:hAnsi="Times New Roman" w:cs="Times New Roman"/>
                <w:bCs/>
                <w:spacing w:val="3"/>
                <w:sz w:val="20"/>
                <w:szCs w:val="20"/>
              </w:rPr>
              <w:t>ориентированных задач в контексте реальной жизни</w:t>
            </w:r>
          </w:p>
        </w:tc>
        <w:tc>
          <w:tcPr>
            <w:tcW w:w="1418" w:type="dxa"/>
          </w:tcPr>
          <w:p w:rsidR="000B2691" w:rsidRPr="000B2691" w:rsidRDefault="000B2691" w:rsidP="000B2691">
            <w:pPr>
              <w:widowControl w:val="0"/>
              <w:spacing w:after="0" w:line="210" w:lineRule="exact"/>
              <w:rPr>
                <w:rFonts w:ascii="Times New Roman" w:eastAsia="Calibri" w:hAnsi="Times New Roman" w:cs="Times New Roman"/>
                <w:bCs/>
                <w:color w:val="000000"/>
                <w:spacing w:val="3"/>
                <w:sz w:val="20"/>
                <w:szCs w:val="20"/>
                <w:u w:val="single"/>
                <w:lang w:bidi="ru-RU"/>
              </w:rPr>
            </w:pPr>
            <w:r w:rsidRPr="000B2691">
              <w:rPr>
                <w:rFonts w:ascii="Times New Roman" w:eastAsia="Calibri" w:hAnsi="Times New Roman" w:cs="Times New Roman"/>
                <w:bCs/>
                <w:color w:val="000000"/>
                <w:spacing w:val="3"/>
                <w:sz w:val="20"/>
                <w:szCs w:val="20"/>
                <w:u w:val="single"/>
                <w:lang w:bidi="ru-RU"/>
              </w:rPr>
              <w:t>3</w:t>
            </w:r>
          </w:p>
        </w:tc>
        <w:tc>
          <w:tcPr>
            <w:tcW w:w="1414" w:type="dxa"/>
          </w:tcPr>
          <w:p w:rsidR="000B2691" w:rsidRPr="000B2691" w:rsidRDefault="000B2691" w:rsidP="000B2691">
            <w:pPr>
              <w:widowControl w:val="0"/>
              <w:spacing w:after="0" w:line="210" w:lineRule="exact"/>
              <w:rPr>
                <w:rFonts w:ascii="Times New Roman" w:eastAsia="Calibri" w:hAnsi="Times New Roman" w:cs="Times New Roman"/>
                <w:bCs/>
                <w:color w:val="000000"/>
                <w:spacing w:val="3"/>
                <w:sz w:val="20"/>
                <w:szCs w:val="20"/>
                <w:u w:val="single"/>
                <w:lang w:bidi="ru-RU"/>
              </w:rPr>
            </w:pPr>
            <w:r w:rsidRPr="000B2691">
              <w:rPr>
                <w:rFonts w:ascii="Times New Roman" w:eastAsia="Calibri" w:hAnsi="Times New Roman" w:cs="Times New Roman"/>
                <w:bCs/>
                <w:color w:val="000000"/>
                <w:spacing w:val="3"/>
                <w:sz w:val="20"/>
                <w:szCs w:val="20"/>
                <w:u w:val="single"/>
                <w:lang w:bidi="ru-RU"/>
              </w:rPr>
              <w:t>2</w:t>
            </w:r>
          </w:p>
        </w:tc>
      </w:tr>
      <w:tr w:rsidR="000B2691" w:rsidRPr="000B2691" w:rsidTr="0087446C">
        <w:tc>
          <w:tcPr>
            <w:tcW w:w="675" w:type="dxa"/>
          </w:tcPr>
          <w:p w:rsidR="000B2691" w:rsidRPr="000B2691" w:rsidRDefault="000B2691" w:rsidP="000B2691">
            <w:pPr>
              <w:widowControl w:val="0"/>
              <w:spacing w:after="0" w:line="210" w:lineRule="exact"/>
              <w:rPr>
                <w:rFonts w:ascii="Times New Roman" w:eastAsia="Calibri" w:hAnsi="Times New Roman" w:cs="Times New Roman"/>
                <w:bCs/>
                <w:color w:val="000000"/>
                <w:spacing w:val="3"/>
                <w:sz w:val="20"/>
                <w:szCs w:val="20"/>
                <w:lang w:bidi="ru-RU"/>
              </w:rPr>
            </w:pPr>
            <w:r w:rsidRPr="000B2691">
              <w:rPr>
                <w:rFonts w:ascii="Times New Roman" w:eastAsia="Calibri" w:hAnsi="Times New Roman" w:cs="Times New Roman"/>
                <w:bCs/>
                <w:color w:val="000000"/>
                <w:spacing w:val="3"/>
                <w:sz w:val="20"/>
                <w:szCs w:val="20"/>
                <w:lang w:bidi="ru-RU"/>
              </w:rPr>
              <w:t>20</w:t>
            </w:r>
          </w:p>
        </w:tc>
        <w:tc>
          <w:tcPr>
            <w:tcW w:w="993" w:type="dxa"/>
          </w:tcPr>
          <w:p w:rsidR="000B2691" w:rsidRPr="000B2691" w:rsidRDefault="000B2691" w:rsidP="000B2691">
            <w:pPr>
              <w:widowControl w:val="0"/>
              <w:spacing w:after="0" w:line="210" w:lineRule="exact"/>
              <w:rPr>
                <w:rFonts w:ascii="Times New Roman" w:eastAsia="Calibri" w:hAnsi="Times New Roman" w:cs="Times New Roman"/>
                <w:bCs/>
                <w:color w:val="000000"/>
                <w:spacing w:val="3"/>
                <w:sz w:val="20"/>
                <w:szCs w:val="20"/>
                <w:u w:val="single"/>
                <w:lang w:bidi="ru-RU"/>
              </w:rPr>
            </w:pPr>
            <w:r w:rsidRPr="000B2691">
              <w:rPr>
                <w:rFonts w:ascii="Times New Roman" w:eastAsia="Calibri" w:hAnsi="Times New Roman" w:cs="Times New Roman"/>
                <w:bCs/>
                <w:color w:val="000000"/>
                <w:spacing w:val="3"/>
                <w:sz w:val="20"/>
                <w:szCs w:val="20"/>
                <w:u w:val="single"/>
                <w:lang w:bidi="ru-RU"/>
              </w:rPr>
              <w:t>РО</w:t>
            </w:r>
          </w:p>
        </w:tc>
        <w:tc>
          <w:tcPr>
            <w:tcW w:w="1066" w:type="dxa"/>
          </w:tcPr>
          <w:p w:rsidR="000B2691" w:rsidRPr="000B2691" w:rsidRDefault="000B2691" w:rsidP="000B2691">
            <w:pPr>
              <w:widowControl w:val="0"/>
              <w:spacing w:after="0" w:line="210" w:lineRule="exact"/>
              <w:rPr>
                <w:rFonts w:ascii="Times New Roman" w:eastAsia="Calibri" w:hAnsi="Times New Roman" w:cs="Times New Roman"/>
                <w:bCs/>
                <w:spacing w:val="3"/>
                <w:sz w:val="20"/>
                <w:szCs w:val="20"/>
                <w:u w:val="single"/>
                <w:lang w:bidi="ru-RU"/>
              </w:rPr>
            </w:pPr>
            <w:r w:rsidRPr="000B2691">
              <w:rPr>
                <w:rFonts w:ascii="Times New Roman" w:eastAsia="Calibri" w:hAnsi="Times New Roman" w:cs="Times New Roman"/>
                <w:bCs/>
                <w:spacing w:val="3"/>
                <w:sz w:val="20"/>
                <w:szCs w:val="20"/>
                <w:u w:val="single"/>
                <w:lang w:bidi="ru-RU"/>
              </w:rPr>
              <w:t>П</w:t>
            </w:r>
          </w:p>
        </w:tc>
        <w:tc>
          <w:tcPr>
            <w:tcW w:w="2087" w:type="dxa"/>
          </w:tcPr>
          <w:p w:rsidR="000B2691" w:rsidRPr="000B2691" w:rsidRDefault="000B2691" w:rsidP="000B269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u w:val="single"/>
                <w:lang w:bidi="ru-RU"/>
              </w:rPr>
            </w:pPr>
            <w:r w:rsidRPr="000B2691">
              <w:rPr>
                <w:rFonts w:ascii="Times New Roman" w:eastAsia="Times New Roman" w:hAnsi="Times New Roman" w:cs="Times New Roman"/>
                <w:sz w:val="20"/>
                <w:szCs w:val="20"/>
              </w:rPr>
              <w:t>Системы органов (опорно-двигательная, пищеварительная, дыхательная, кровеносная, нервная, органы чувств), их роль в жизнедеятельности организма</w:t>
            </w:r>
          </w:p>
        </w:tc>
        <w:tc>
          <w:tcPr>
            <w:tcW w:w="2693" w:type="dxa"/>
          </w:tcPr>
          <w:p w:rsidR="000B2691" w:rsidRPr="000B2691" w:rsidRDefault="000B2691" w:rsidP="000B26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2691">
              <w:rPr>
                <w:rFonts w:ascii="Times New Roman" w:eastAsia="Calibri" w:hAnsi="Times New Roman" w:cs="Times New Roman"/>
                <w:sz w:val="20"/>
                <w:szCs w:val="20"/>
              </w:rPr>
              <w:t>Умение использовать различные источники географической</w:t>
            </w:r>
          </w:p>
          <w:p w:rsidR="000B2691" w:rsidRPr="000B2691" w:rsidRDefault="000B2691" w:rsidP="000B26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2691">
              <w:rPr>
                <w:rFonts w:ascii="Times New Roman" w:eastAsia="Calibri" w:hAnsi="Times New Roman" w:cs="Times New Roman"/>
                <w:sz w:val="20"/>
                <w:szCs w:val="20"/>
              </w:rPr>
              <w:t>информации (картографические, статистические, текстовые,</w:t>
            </w:r>
          </w:p>
          <w:p w:rsidR="000B2691" w:rsidRPr="000B2691" w:rsidRDefault="000B2691" w:rsidP="000B2691">
            <w:pPr>
              <w:widowControl w:val="0"/>
              <w:spacing w:after="0" w:line="210" w:lineRule="exact"/>
              <w:rPr>
                <w:rFonts w:ascii="Times New Roman" w:eastAsia="Calibri" w:hAnsi="Times New Roman" w:cs="Times New Roman"/>
                <w:bCs/>
                <w:color w:val="FF0000"/>
                <w:spacing w:val="3"/>
                <w:sz w:val="20"/>
                <w:szCs w:val="20"/>
                <w:u w:val="single"/>
                <w:lang w:bidi="ru-RU"/>
              </w:rPr>
            </w:pPr>
            <w:r w:rsidRPr="000B2691">
              <w:rPr>
                <w:rFonts w:ascii="Times New Roman" w:eastAsia="Calibri" w:hAnsi="Times New Roman" w:cs="Times New Roman"/>
                <w:bCs/>
                <w:spacing w:val="3"/>
                <w:sz w:val="20"/>
                <w:szCs w:val="20"/>
              </w:rPr>
              <w:t>видео- и фотоизображения, компьютерные базы данных) дляпоиска и извлечения информации, необходимой длярешения учебных и практико-ориентированных задач</w:t>
            </w:r>
          </w:p>
        </w:tc>
        <w:tc>
          <w:tcPr>
            <w:tcW w:w="1418" w:type="dxa"/>
          </w:tcPr>
          <w:p w:rsidR="000B2691" w:rsidRPr="000B2691" w:rsidRDefault="000B2691" w:rsidP="000B2691">
            <w:pPr>
              <w:widowControl w:val="0"/>
              <w:spacing w:after="0" w:line="210" w:lineRule="exact"/>
              <w:rPr>
                <w:rFonts w:ascii="Times New Roman" w:eastAsia="Calibri" w:hAnsi="Times New Roman" w:cs="Times New Roman"/>
                <w:bCs/>
                <w:color w:val="000000"/>
                <w:spacing w:val="3"/>
                <w:sz w:val="20"/>
                <w:szCs w:val="20"/>
                <w:u w:val="single"/>
                <w:lang w:bidi="ru-RU"/>
              </w:rPr>
            </w:pPr>
            <w:r w:rsidRPr="000B2691">
              <w:rPr>
                <w:rFonts w:ascii="Times New Roman" w:eastAsia="Calibri" w:hAnsi="Times New Roman" w:cs="Times New Roman"/>
                <w:bCs/>
                <w:color w:val="000000"/>
                <w:spacing w:val="3"/>
                <w:sz w:val="20"/>
                <w:szCs w:val="20"/>
                <w:u w:val="single"/>
                <w:lang w:bidi="ru-RU"/>
              </w:rPr>
              <w:t>3</w:t>
            </w:r>
          </w:p>
        </w:tc>
        <w:tc>
          <w:tcPr>
            <w:tcW w:w="1414" w:type="dxa"/>
          </w:tcPr>
          <w:p w:rsidR="000B2691" w:rsidRPr="000B2691" w:rsidRDefault="000B2691" w:rsidP="000B2691">
            <w:pPr>
              <w:widowControl w:val="0"/>
              <w:spacing w:after="0" w:line="210" w:lineRule="exact"/>
              <w:rPr>
                <w:rFonts w:ascii="Times New Roman" w:eastAsia="Calibri" w:hAnsi="Times New Roman" w:cs="Times New Roman"/>
                <w:bCs/>
                <w:color w:val="000000"/>
                <w:spacing w:val="3"/>
                <w:sz w:val="20"/>
                <w:szCs w:val="20"/>
                <w:u w:val="single"/>
                <w:lang w:bidi="ru-RU"/>
              </w:rPr>
            </w:pPr>
            <w:r w:rsidRPr="000B2691">
              <w:rPr>
                <w:rFonts w:ascii="Times New Roman" w:eastAsia="Calibri" w:hAnsi="Times New Roman" w:cs="Times New Roman"/>
                <w:bCs/>
                <w:color w:val="000000"/>
                <w:spacing w:val="3"/>
                <w:sz w:val="20"/>
                <w:szCs w:val="20"/>
                <w:u w:val="single"/>
                <w:lang w:bidi="ru-RU"/>
              </w:rPr>
              <w:t>2</w:t>
            </w:r>
          </w:p>
        </w:tc>
      </w:tr>
    </w:tbl>
    <w:p w:rsidR="000B2691" w:rsidRPr="000B2691" w:rsidRDefault="000B2691" w:rsidP="000B2691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0B2691" w:rsidRPr="000B2691" w:rsidRDefault="000B2691" w:rsidP="000B2691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72648F" w:rsidRDefault="0072648F"/>
    <w:sectPr w:rsidR="0072648F" w:rsidSect="002F1D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efaultTabStop w:val="708"/>
  <w:characterSpacingControl w:val="doNotCompress"/>
  <w:compat/>
  <w:rsids>
    <w:rsidRoot w:val="00B92269"/>
    <w:rsid w:val="000B2691"/>
    <w:rsid w:val="002F1D59"/>
    <w:rsid w:val="00535DCC"/>
    <w:rsid w:val="0072648F"/>
    <w:rsid w:val="00B922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1D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759</Words>
  <Characters>4330</Characters>
  <Application>Microsoft Office Word</Application>
  <DocSecurity>0</DocSecurity>
  <Lines>36</Lines>
  <Paragraphs>10</Paragraphs>
  <ScaleCrop>false</ScaleCrop>
  <Company/>
  <LinksUpToDate>false</LinksUpToDate>
  <CharactersWithSpaces>5079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Игорь</dc:creator>
  <cp:keywords/>
  <dc:description/>
  <cp:lastModifiedBy>Кабинет10</cp:lastModifiedBy>
  <cp:revision>3</cp:revision>
  <dcterms:created xsi:type="dcterms:W3CDTF">2020-02-12T15:18:00Z</dcterms:created>
  <dcterms:modified xsi:type="dcterms:W3CDTF">2020-02-15T05:34:00Z</dcterms:modified>
</cp:coreProperties>
</file>